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02FD" w14:textId="626F5809" w:rsidR="006F07D6" w:rsidRPr="000C5734" w:rsidRDefault="006F07D6" w:rsidP="006F07D6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#96</w:t>
      </w:r>
      <w:r w:rsidRPr="000C5734">
        <w:rPr>
          <w:lang w:val="en-US"/>
        </w:rPr>
        <w:tab/>
      </w:r>
      <w:r w:rsidR="00763E08">
        <w:rPr>
          <w:lang w:val="en-US"/>
        </w:rPr>
        <w:t>R1-19002858</w:t>
      </w:r>
    </w:p>
    <w:p w14:paraId="78D4677E" w14:textId="77777777" w:rsidR="006F07D6" w:rsidRPr="00B57B02" w:rsidRDefault="006F07D6" w:rsidP="006F07D6">
      <w:pPr>
        <w:pStyle w:val="3GPPHeader"/>
        <w:rPr>
          <w:lang w:val="en-US"/>
        </w:rPr>
      </w:pPr>
      <w:r w:rsidRPr="00B57B02">
        <w:rPr>
          <w:lang w:val="en-US"/>
        </w:rPr>
        <w:t>Athens, Greece, February 25th- March 1st, 2019</w:t>
      </w:r>
    </w:p>
    <w:p w14:paraId="079346D6" w14:textId="77777777" w:rsidR="006F07D6" w:rsidRPr="00045AA3" w:rsidRDefault="006F07D6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4A615FC7" w:rsidR="006F07D6" w:rsidRPr="00561DAC" w:rsidRDefault="006F07D6" w:rsidP="006F07D6">
      <w:pPr>
        <w:pStyle w:val="3GPPHeader"/>
      </w:pPr>
      <w:r w:rsidRPr="00327997">
        <w:t>Title:</w:t>
      </w:r>
      <w:r w:rsidRPr="00327997">
        <w:tab/>
      </w:r>
      <w:r w:rsidR="008A4193">
        <w:t>NC-JT performance with</w:t>
      </w:r>
      <w:r w:rsidR="003E1F4A">
        <w:t xml:space="preserve"> </w:t>
      </w:r>
      <w:r w:rsidR="008A4193">
        <w:t xml:space="preserve">layer restriction </w:t>
      </w:r>
      <w:r w:rsidR="003E1F4A">
        <w:t>between TRPs</w:t>
      </w:r>
    </w:p>
    <w:p w14:paraId="1A13C5C0" w14:textId="296362E7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>
        <w:rPr>
          <w:lang w:val="en-US"/>
        </w:rPr>
        <w:t>6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C5FB500" w14:textId="6491469B" w:rsidR="00774D3A" w:rsidRDefault="00FF71BD" w:rsidP="0005092A">
      <w:pPr>
        <w:pStyle w:val="BodyText"/>
        <w:spacing w:before="240"/>
      </w:pPr>
      <w:r>
        <w:t>In</w:t>
      </w:r>
      <w:r w:rsidR="005D1736">
        <w:t xml:space="preserve"> </w:t>
      </w:r>
      <w:r w:rsidR="0086536B">
        <w:t xml:space="preserve">our </w:t>
      </w:r>
      <w:r w:rsidR="005D1736">
        <w:t xml:space="preserve">previous </w:t>
      </w:r>
      <w:r w:rsidR="00F72C7F">
        <w:t>NC-JT evaluations</w:t>
      </w:r>
      <w:r w:rsidR="0086536B">
        <w:t xml:space="preserve"> </w:t>
      </w:r>
      <w:r w:rsidR="0086536B">
        <w:fldChar w:fldCharType="begin"/>
      </w:r>
      <w:r w:rsidR="0086536B">
        <w:instrText xml:space="preserve"> REF _Ref534905997 \r \h </w:instrText>
      </w:r>
      <w:r w:rsidR="0086536B">
        <w:fldChar w:fldCharType="separate"/>
      </w:r>
      <w:r w:rsidR="00DC77F2">
        <w:t>[1]</w:t>
      </w:r>
      <w:r w:rsidR="0086536B">
        <w:fldChar w:fldCharType="end"/>
      </w:r>
      <w:r>
        <w:t xml:space="preserve">, </w:t>
      </w:r>
      <w:r w:rsidR="00F72C7F">
        <w:t>i</w:t>
      </w:r>
      <w:r w:rsidR="000579FB">
        <w:t xml:space="preserve">t is </w:t>
      </w:r>
      <w:r w:rsidR="004207C8">
        <w:t>observed</w:t>
      </w:r>
      <w:r w:rsidR="000579FB">
        <w:t xml:space="preserve"> that in general NC-JT</w:t>
      </w:r>
      <w:r w:rsidR="00EB2B3B">
        <w:t xml:space="preserve"> only</w:t>
      </w:r>
      <w:r w:rsidR="000579FB">
        <w:t xml:space="preserve"> provide</w:t>
      </w:r>
      <w:r w:rsidR="00FC09FB">
        <w:t>s</w:t>
      </w:r>
      <w:r w:rsidR="000579FB">
        <w:t xml:space="preserve"> </w:t>
      </w:r>
      <w:r w:rsidR="00EB2B3B">
        <w:t xml:space="preserve">some </w:t>
      </w:r>
      <w:r w:rsidR="000579FB">
        <w:t xml:space="preserve">performance gain over </w:t>
      </w:r>
      <w:r w:rsidR="008315E5">
        <w:t>DPS when</w:t>
      </w:r>
      <w:r w:rsidR="00FC09FB">
        <w:t xml:space="preserve"> </w:t>
      </w:r>
      <w:r w:rsidR="00E75434">
        <w:t xml:space="preserve">the number </w:t>
      </w:r>
      <w:r w:rsidR="008315E5">
        <w:t>of Tx</w:t>
      </w:r>
      <w:r w:rsidR="00E75434">
        <w:t xml:space="preserve"> ports per TRP is less than the number of Rx ports at UE</w:t>
      </w:r>
      <w:r w:rsidR="003E450F">
        <w:t xml:space="preserve"> and when the system load is low, i.e.., &lt;30% of </w:t>
      </w:r>
      <w:r w:rsidR="00122820">
        <w:t xml:space="preserve">resource utilization (RU) </w:t>
      </w:r>
      <w:r w:rsidR="008315E5">
        <w:t>with single TRP scheduling</w:t>
      </w:r>
      <w:r w:rsidR="003E450F">
        <w:t xml:space="preserve">. </w:t>
      </w:r>
      <w:r w:rsidR="00E75434">
        <w:t xml:space="preserve"> </w:t>
      </w:r>
      <w:r w:rsidR="0015341A">
        <w:t>In these case</w:t>
      </w:r>
      <w:r w:rsidR="00774D3A">
        <w:t>s</w:t>
      </w:r>
      <w:r w:rsidR="0015341A">
        <w:t xml:space="preserve">, </w:t>
      </w:r>
      <w:r w:rsidR="00F009DA">
        <w:t xml:space="preserve">scheduling data from two TRPs </w:t>
      </w:r>
      <w:r w:rsidR="009A009F">
        <w:t xml:space="preserve">allows to use higher aggregated ranks </w:t>
      </w:r>
      <w:r w:rsidR="00774D3A">
        <w:t xml:space="preserve">than </w:t>
      </w:r>
      <w:r w:rsidR="00F43D10">
        <w:t xml:space="preserve">what </w:t>
      </w:r>
      <w:r w:rsidR="00774D3A">
        <w:t xml:space="preserve">can be provided from a single TRP. </w:t>
      </w:r>
    </w:p>
    <w:p w14:paraId="687FF2ED" w14:textId="470B5897" w:rsidR="003E30C6" w:rsidRDefault="00962B82" w:rsidP="0005092A">
      <w:pPr>
        <w:pStyle w:val="BodyText"/>
        <w:spacing w:before="240"/>
      </w:pPr>
      <w:r>
        <w:t xml:space="preserve">In case of 4Tx ports per TRP and </w:t>
      </w:r>
      <w:r w:rsidR="003F3F7B">
        <w:t xml:space="preserve">4Rx or </w:t>
      </w:r>
      <w:r>
        <w:t>8</w:t>
      </w:r>
      <w:proofErr w:type="gramStart"/>
      <w:r>
        <w:t>Rx  at</w:t>
      </w:r>
      <w:proofErr w:type="gramEnd"/>
      <w:r>
        <w:t xml:space="preserve"> UE, o</w:t>
      </w:r>
      <w:r w:rsidR="00865005">
        <w:t xml:space="preserve">ne question </w:t>
      </w:r>
      <w:r w:rsidR="003F3F7B">
        <w:t xml:space="preserve">is whether </w:t>
      </w:r>
      <w:r w:rsidR="001D15A9">
        <w:t xml:space="preserve">all the layer combinations </w:t>
      </w:r>
      <w:r w:rsidR="004343A3">
        <w:t>from two TRPs</w:t>
      </w:r>
      <w:r w:rsidR="002203EE">
        <w:t xml:space="preserve">, </w:t>
      </w:r>
      <w:r w:rsidR="00797432">
        <w:t>(L1,</w:t>
      </w:r>
      <w:r w:rsidR="00DD5EF8">
        <w:t xml:space="preserve"> </w:t>
      </w:r>
      <w:r w:rsidR="00797432">
        <w:t xml:space="preserve">L2), </w:t>
      </w:r>
      <w:r w:rsidR="004343A3">
        <w:t xml:space="preserve">need to be supported in order to </w:t>
      </w:r>
      <w:r w:rsidR="003E30C6">
        <w:t>maintain these</w:t>
      </w:r>
      <w:r w:rsidR="004343A3">
        <w:t xml:space="preserve"> NC-JT gains</w:t>
      </w:r>
      <w:r w:rsidR="002203EE">
        <w:t xml:space="preserve">. </w:t>
      </w:r>
      <w:r w:rsidR="00797432">
        <w:t xml:space="preserve">For example, in case of 4Rx  at the UE, </w:t>
      </w:r>
      <w:r w:rsidR="00DD5EF8">
        <w:t xml:space="preserve">the possible layer combinations </w:t>
      </w:r>
      <w:r w:rsidR="00A404E5">
        <w:t xml:space="preserve">of </w:t>
      </w:r>
      <w:r w:rsidR="00335889">
        <w:t>(L1,</w:t>
      </w:r>
      <w:r w:rsidR="00DD5EF8">
        <w:t xml:space="preserve"> </w:t>
      </w:r>
      <w:r w:rsidR="00335889">
        <w:t xml:space="preserve">L2) </w:t>
      </w:r>
      <w:r w:rsidR="00993EE0">
        <w:t xml:space="preserve">include </w:t>
      </w:r>
      <w:r w:rsidR="00DD5EF8">
        <w:t>{(1,1),(1,2),(2,1),</w:t>
      </w:r>
      <w:r w:rsidR="00464964">
        <w:t>(2,2)</w:t>
      </w:r>
      <w:r w:rsidR="00FD1263">
        <w:t>,</w:t>
      </w:r>
      <w:r w:rsidR="00DD5EF8">
        <w:t>(1,3),(3,1)</w:t>
      </w:r>
      <w:r w:rsidR="00FD1263">
        <w:t xml:space="preserve"> }</w:t>
      </w:r>
      <w:r w:rsidR="003344D8">
        <w:t xml:space="preserve">, the question is whether </w:t>
      </w:r>
      <w:r w:rsidR="009014D0">
        <w:t xml:space="preserve"> (L1,L2) =</w:t>
      </w:r>
      <w:r w:rsidR="00335889">
        <w:t xml:space="preserve"> (3,1)</w:t>
      </w:r>
      <w:r w:rsidR="006D204B">
        <w:t xml:space="preserve"> and (1,3)</w:t>
      </w:r>
      <w:r w:rsidR="003344D8">
        <w:t>, which</w:t>
      </w:r>
      <w:r w:rsidR="006D204B">
        <w:t xml:space="preserve"> represent</w:t>
      </w:r>
      <w:r w:rsidR="00CF1C22">
        <w:t xml:space="preserve"> </w:t>
      </w:r>
      <w:r w:rsidR="00321890">
        <w:t xml:space="preserve">highly </w:t>
      </w:r>
      <w:r w:rsidR="00E34987">
        <w:t>un</w:t>
      </w:r>
      <w:r w:rsidR="00321890">
        <w:t xml:space="preserve">balanced </w:t>
      </w:r>
      <w:r w:rsidR="003344D8">
        <w:t>layer combinations, should be supported.</w:t>
      </w:r>
      <w:r w:rsidR="0070596D">
        <w:t xml:space="preserve"> </w:t>
      </w:r>
    </w:p>
    <w:p w14:paraId="52ECEE96" w14:textId="779FF0D5" w:rsidR="00F07DE0" w:rsidRDefault="0070596D" w:rsidP="0005092A">
      <w:pPr>
        <w:pStyle w:val="BodyText"/>
        <w:spacing w:before="240"/>
      </w:pPr>
      <w:r>
        <w:t xml:space="preserve">In another example </w:t>
      </w:r>
      <w:r w:rsidR="005D4F9D">
        <w:t>where 8</w:t>
      </w:r>
      <w:r>
        <w:t xml:space="preserve">Rx ports </w:t>
      </w:r>
      <w:r w:rsidR="005D4F9D">
        <w:t xml:space="preserve">are </w:t>
      </w:r>
      <w:r>
        <w:t>at the UE</w:t>
      </w:r>
      <w:r w:rsidR="005D4F9D">
        <w:t>, the</w:t>
      </w:r>
      <w:r w:rsidR="00A404E5">
        <w:t xml:space="preserve"> possible layer combinations</w:t>
      </w:r>
      <w:r w:rsidR="00993EE0">
        <w:t xml:space="preserve"> of </w:t>
      </w:r>
      <w:r w:rsidR="00A404E5">
        <w:t xml:space="preserve">(L1, L2) </w:t>
      </w:r>
      <w:r w:rsidR="00993EE0">
        <w:t xml:space="preserve">are </w:t>
      </w:r>
      <w:r w:rsidR="00A404E5">
        <w:t>{(1,1),(1,2),(2,1),(2,2),(1,3),(3,1)</w:t>
      </w:r>
      <w:r w:rsidR="002E2640">
        <w:t>,(2,3),(3,2),</w:t>
      </w:r>
      <w:r w:rsidR="009B339F">
        <w:t>(1,4),(4,1),</w:t>
      </w:r>
      <w:r w:rsidR="002E2640">
        <w:t>(3,3),</w:t>
      </w:r>
      <w:r w:rsidR="009B339F">
        <w:t>(2,4),(4,2),(</w:t>
      </w:r>
      <w:r w:rsidR="00286D4E">
        <w:t>3,4),(4,3),(4,4)</w:t>
      </w:r>
      <w:r w:rsidR="00A404E5">
        <w:t xml:space="preserve"> }, </w:t>
      </w:r>
      <w:r w:rsidR="003E30C6">
        <w:t xml:space="preserve">on </w:t>
      </w:r>
      <w:proofErr w:type="spellStart"/>
      <w:r w:rsidR="003E30C6">
        <w:t>open</w:t>
      </w:r>
      <w:r w:rsidR="00286D4E">
        <w:t>question</w:t>
      </w:r>
      <w:proofErr w:type="spellEnd"/>
      <w:r w:rsidR="00286D4E">
        <w:t xml:space="preserve"> </w:t>
      </w:r>
      <w:r w:rsidR="003E30C6">
        <w:t xml:space="preserve">in this case </w:t>
      </w:r>
      <w:r w:rsidR="00042B78">
        <w:t xml:space="preserve"> </w:t>
      </w:r>
      <w:r w:rsidR="00286D4E">
        <w:t xml:space="preserve">is whether  </w:t>
      </w:r>
      <w:r w:rsidR="00F07DE0">
        <w:t xml:space="preserve">the highly </w:t>
      </w:r>
      <w:r w:rsidR="00E34987">
        <w:t>un</w:t>
      </w:r>
      <w:r w:rsidR="00F07DE0">
        <w:t xml:space="preserve">balanced layer combinations </w:t>
      </w:r>
      <w:r w:rsidR="00286D4E">
        <w:t xml:space="preserve">(L1,L2) = </w:t>
      </w:r>
      <w:r w:rsidR="00F07DE0">
        <w:t>(2,4),(4,2),</w:t>
      </w:r>
      <w:r w:rsidR="00286D4E">
        <w:t xml:space="preserve">(3,1),(1,3),(1,4),(4,1) </w:t>
      </w:r>
      <w:r w:rsidR="00F07DE0">
        <w:t xml:space="preserve">should be supported. </w:t>
      </w:r>
    </w:p>
    <w:p w14:paraId="22171D11" w14:textId="375626A7" w:rsidR="00353DFE" w:rsidRDefault="00353DFE" w:rsidP="0005092A">
      <w:pPr>
        <w:pStyle w:val="BodyText"/>
        <w:spacing w:before="240"/>
      </w:pPr>
      <w:r>
        <w:t>In this contribution, we present some</w:t>
      </w:r>
      <w:r w:rsidR="005415F6">
        <w:t xml:space="preserve"> </w:t>
      </w:r>
      <w:r>
        <w:t xml:space="preserve">evaluation results for NC-JT </w:t>
      </w:r>
      <w:r w:rsidR="00042B78">
        <w:t xml:space="preserve">in a NC-JT friendly scenario </w:t>
      </w:r>
      <w:r w:rsidR="005415F6">
        <w:t xml:space="preserve">with </w:t>
      </w:r>
      <w:r w:rsidR="003037B5">
        <w:t xml:space="preserve">and without restriction </w:t>
      </w:r>
      <w:r w:rsidR="001B1D49">
        <w:t>of certain</w:t>
      </w:r>
      <w:r w:rsidR="00702E34">
        <w:t xml:space="preserve"> </w:t>
      </w:r>
      <w:r w:rsidR="001B1D49">
        <w:t>layer combinations</w:t>
      </w:r>
      <w:r w:rsidR="00702E34">
        <w:t xml:space="preserve">. </w:t>
      </w:r>
      <w:r w:rsidR="001B1D49">
        <w:t xml:space="preserve"> </w:t>
      </w:r>
      <w:r w:rsidR="005415F6">
        <w:t xml:space="preserve">The goal </w:t>
      </w:r>
      <w:r w:rsidR="00787CF1">
        <w:t xml:space="preserve">is </w:t>
      </w:r>
      <w:r w:rsidR="005415F6">
        <w:t xml:space="preserve">to </w:t>
      </w:r>
      <w:r w:rsidR="00934838">
        <w:t>gain</w:t>
      </w:r>
      <w:r w:rsidR="005415F6">
        <w:t xml:space="preserve"> </w:t>
      </w:r>
      <w:r w:rsidR="00700A8A">
        <w:t>some</w:t>
      </w:r>
      <w:r w:rsidR="005415F6">
        <w:t xml:space="preserve"> insights on how NC-JT </w:t>
      </w:r>
      <w:r w:rsidR="0038385D">
        <w:t xml:space="preserve">performs </w:t>
      </w:r>
      <w:r w:rsidR="009511F1">
        <w:t>with and without certain layer restrictions</w:t>
      </w:r>
      <w:r w:rsidR="00042B78">
        <w:t xml:space="preserve"> since it has impact on the antenna port indication table to be used for Rel-16 multi-TRP transmissions.</w:t>
      </w:r>
    </w:p>
    <w:p w14:paraId="1B1C8639" w14:textId="267687E7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7129C80C" w14:textId="7F1595B4" w:rsidR="00D17A10" w:rsidRDefault="00D17A10" w:rsidP="00D17A10">
      <w:r>
        <w:t xml:space="preserve">The Indoor Hotspot scenario </w:t>
      </w:r>
      <w:r w:rsidR="000E1831">
        <w:t xml:space="preserve">at 4GHz </w:t>
      </w:r>
      <w:r w:rsidR="00141545">
        <w:t xml:space="preserve">is </w:t>
      </w:r>
      <w:r w:rsidR="00597621">
        <w:t>used</w:t>
      </w:r>
      <w:r w:rsidR="00141545">
        <w:t xml:space="preserve"> in the simulation</w:t>
      </w:r>
      <w:r w:rsidR="00691751">
        <w:t>s</w:t>
      </w:r>
      <w:r w:rsidR="00BF2DEE">
        <w:t>, where</w:t>
      </w:r>
      <w:r>
        <w:t xml:space="preserve"> 12 ceiling-mounted TRPs </w:t>
      </w:r>
      <w:r w:rsidR="003B6E4F">
        <w:t xml:space="preserve">are </w:t>
      </w:r>
      <w:r w:rsidR="004C399C">
        <w:t xml:space="preserve">placed </w:t>
      </w:r>
      <w:r w:rsidR="006D4FBF">
        <w:t xml:space="preserve">in a rectangular area </w:t>
      </w:r>
      <w:r w:rsidR="00327C35">
        <w:t>each with 4</w:t>
      </w:r>
      <w:r>
        <w:t>T</w:t>
      </w:r>
      <w:r w:rsidR="00C07E52">
        <w:t>x</w:t>
      </w:r>
      <w:r w:rsidR="00327C35">
        <w:t xml:space="preserve"> </w:t>
      </w:r>
      <w:r>
        <w:t>antenna ports</w:t>
      </w:r>
      <w:r w:rsidR="004C399C">
        <w:t xml:space="preserve"> facing down</w:t>
      </w:r>
      <w:r>
        <w:t xml:space="preserve">. The TRPs are partitioned into static coordination clusters with </w:t>
      </w:r>
      <w:r w:rsidR="00D6506A">
        <w:t xml:space="preserve">2 </w:t>
      </w:r>
      <w:r>
        <w:t>TRPs in each</w:t>
      </w:r>
      <w:r w:rsidR="006D4FBF">
        <w:t xml:space="preserve"> cluster</w:t>
      </w:r>
      <w:r>
        <w:t xml:space="preserve">. </w:t>
      </w:r>
      <w:r w:rsidR="00A95D94">
        <w:t xml:space="preserve">Each UE </w:t>
      </w:r>
      <w:r w:rsidR="00CF18A7">
        <w:t>is associated with one cluster.</w:t>
      </w:r>
    </w:p>
    <w:p w14:paraId="79D56978" w14:textId="6B6C60F7" w:rsidR="00D17A10" w:rsidRDefault="006D4FBF" w:rsidP="00D17A10">
      <w:r>
        <w:t>T</w:t>
      </w:r>
      <w:r w:rsidR="00D17A10">
        <w:t xml:space="preserve">he UEs are equipped with </w:t>
      </w:r>
      <w:r w:rsidR="005A3BED">
        <w:t>either 4</w:t>
      </w:r>
      <w:r w:rsidR="00D17A10">
        <w:t>R</w:t>
      </w:r>
      <w:r w:rsidR="00C07E52">
        <w:t>x</w:t>
      </w:r>
      <w:r w:rsidR="005A3BED">
        <w:t xml:space="preserve"> or 8Rx</w:t>
      </w:r>
      <w:r w:rsidR="00D17A10">
        <w:t xml:space="preserve"> antenna</w:t>
      </w:r>
      <w:r w:rsidR="00042B78">
        <w:t>s</w:t>
      </w:r>
      <w:r w:rsidR="00D17A10">
        <w:t xml:space="preserve">. </w:t>
      </w:r>
      <w:r w:rsidR="007E3179">
        <w:t>I</w:t>
      </w:r>
      <w:r w:rsidR="00D17A10">
        <w:t>deal backhaul within each cluster</w:t>
      </w:r>
      <w:r w:rsidR="00717599">
        <w:t xml:space="preserve"> is assumed</w:t>
      </w:r>
      <w:r w:rsidR="00D17A10">
        <w:t xml:space="preserve">. This enables coordinated scheduling </w:t>
      </w:r>
      <w:r w:rsidR="00B80141">
        <w:t>within each cluster</w:t>
      </w:r>
      <w:r w:rsidR="007748FC">
        <w:t>.</w:t>
      </w:r>
      <w:r w:rsidR="00D17A10">
        <w:t xml:space="preserve"> </w:t>
      </w:r>
      <w:r w:rsidR="007D1AFC">
        <w:t xml:space="preserve">For </w:t>
      </w:r>
      <w:r w:rsidR="00D17A10">
        <w:t>NC-JT</w:t>
      </w:r>
      <w:r w:rsidR="007D1AFC">
        <w:t xml:space="preserve">, </w:t>
      </w:r>
      <w:r w:rsidR="009E1AB7">
        <w:t xml:space="preserve">a UE can be scheduled </w:t>
      </w:r>
      <w:r w:rsidR="00251018">
        <w:t xml:space="preserve">from either one TRP or </w:t>
      </w:r>
      <w:r w:rsidR="00D17A10">
        <w:t>2 TRPs</w:t>
      </w:r>
      <w:r w:rsidR="00251018">
        <w:t xml:space="preserve"> based on </w:t>
      </w:r>
      <w:r w:rsidR="00E80F77">
        <w:t>PF metric</w:t>
      </w:r>
      <w:r w:rsidR="00D17A10">
        <w:t>.</w:t>
      </w:r>
    </w:p>
    <w:p w14:paraId="366D69DA" w14:textId="37D0E775" w:rsidR="00042B78" w:rsidRDefault="00F70F30" w:rsidP="00D17A10">
      <w:r>
        <w:t xml:space="preserve">In case of </w:t>
      </w:r>
      <w:r w:rsidR="00DA5F21">
        <w:t xml:space="preserve">NC-JT with </w:t>
      </w:r>
      <w:r w:rsidR="007413D1">
        <w:t>layer restriction, only the layer combinations of (L1,</w:t>
      </w:r>
      <w:r w:rsidR="000D464A">
        <w:t xml:space="preserve"> </w:t>
      </w:r>
      <w:r w:rsidR="007413D1">
        <w:t xml:space="preserve">L2) with </w:t>
      </w:r>
      <w:r w:rsidR="00FC0B13">
        <w:t xml:space="preserve">|L1-L2|&lt;2 are scheduled. </w:t>
      </w:r>
      <w:r w:rsidR="00C601ED">
        <w:t>For 4</w:t>
      </w:r>
      <w:proofErr w:type="gramStart"/>
      <w:r w:rsidR="00C601ED">
        <w:t>Rx ,</w:t>
      </w:r>
      <w:proofErr w:type="gramEnd"/>
      <w:r w:rsidR="00C601ED">
        <w:t xml:space="preserve"> this means that (L1,</w:t>
      </w:r>
      <w:r w:rsidR="00DA5F21">
        <w:t xml:space="preserve"> </w:t>
      </w:r>
      <w:r w:rsidR="00C601ED">
        <w:t>L2) = (3,1) and (1,3) are not scheduled</w:t>
      </w:r>
      <w:r w:rsidR="00152959">
        <w:t xml:space="preserve">. </w:t>
      </w:r>
      <w:r w:rsidR="00042B78">
        <w:t>The reason for this restriction is due to the Rel.15 antenna port indication table, since if table is directly re-used for NC-JT, then this kind of layer combination restriction applies.</w:t>
      </w:r>
    </w:p>
    <w:p w14:paraId="2ED8D2A8" w14:textId="5913B891" w:rsidR="00152959" w:rsidRDefault="00042B78" w:rsidP="00D17A10">
      <w:r>
        <w:t xml:space="preserve"> </w:t>
      </w:r>
      <w:r w:rsidR="00152959">
        <w:t>For 8</w:t>
      </w:r>
      <w:proofErr w:type="gramStart"/>
      <w:r w:rsidR="00152959">
        <w:t>Rx ,</w:t>
      </w:r>
      <w:proofErr w:type="gramEnd"/>
      <w:r w:rsidR="00152959">
        <w:t xml:space="preserve"> </w:t>
      </w:r>
      <w:r>
        <w:t xml:space="preserve">this principle </w:t>
      </w:r>
      <w:r w:rsidR="00152959">
        <w:t xml:space="preserve"> means that (L1,</w:t>
      </w:r>
      <w:r w:rsidR="000D464A">
        <w:t xml:space="preserve"> </w:t>
      </w:r>
      <w:r w:rsidR="00152959">
        <w:t>L2) = (2,4),</w:t>
      </w:r>
      <w:r w:rsidR="000D464A">
        <w:t xml:space="preserve"> </w:t>
      </w:r>
      <w:r w:rsidR="00152959">
        <w:t>(4,2),</w:t>
      </w:r>
      <w:r w:rsidR="000D464A">
        <w:t xml:space="preserve"> </w:t>
      </w:r>
      <w:r w:rsidR="00152959">
        <w:t>(3,1), (1,3),</w:t>
      </w:r>
      <w:r w:rsidR="000D464A">
        <w:t xml:space="preserve"> </w:t>
      </w:r>
      <w:r w:rsidR="00152959">
        <w:t>(1,4),</w:t>
      </w:r>
      <w:r w:rsidR="000D464A">
        <w:t xml:space="preserve"> </w:t>
      </w:r>
      <w:r w:rsidR="00152959">
        <w:t xml:space="preserve">(4,1)  </w:t>
      </w:r>
      <w:r w:rsidR="00896940">
        <w:t>can</w:t>
      </w:r>
      <w:r w:rsidR="00152959">
        <w:t xml:space="preserve">not </w:t>
      </w:r>
      <w:r w:rsidR="005220CB">
        <w:t xml:space="preserve">be </w:t>
      </w:r>
      <w:r w:rsidR="00152959">
        <w:t>scheduled</w:t>
      </w:r>
      <w:r w:rsidR="000D464A">
        <w:t xml:space="preserve">.  </w:t>
      </w:r>
      <w:r w:rsidR="00152959">
        <w:t xml:space="preserve">In case of </w:t>
      </w:r>
      <w:r w:rsidR="00DA5F21">
        <w:t xml:space="preserve">NC-JT without layer restriction, </w:t>
      </w:r>
      <w:r w:rsidR="00AF4564">
        <w:t>all layer combinations can be scheduled</w:t>
      </w:r>
      <w:r w:rsidR="00DC77F2">
        <w:t>, even the largely unbalanced ones</w:t>
      </w:r>
      <w:r w:rsidR="00AF4564">
        <w:t>.</w:t>
      </w:r>
    </w:p>
    <w:p w14:paraId="6E26F827" w14:textId="75E91C84" w:rsidR="0062292A" w:rsidRDefault="00ED77C8" w:rsidP="0062292A">
      <w:r>
        <w:t>FTP traffic</w:t>
      </w:r>
      <w:r w:rsidR="00237D83">
        <w:t xml:space="preserve"> </w:t>
      </w:r>
      <w:r w:rsidR="00332F3D">
        <w:t>model</w:t>
      </w:r>
      <w:r w:rsidR="005A1099">
        <w:t>-</w:t>
      </w:r>
      <w:r w:rsidR="00332F3D">
        <w:t xml:space="preserve">1 </w:t>
      </w:r>
      <w:r w:rsidR="002A300D">
        <w:t>is used with packet size</w:t>
      </w:r>
      <w:r w:rsidR="00237D83">
        <w:t xml:space="preserve"> of 500kB</w:t>
      </w:r>
      <w:r w:rsidR="002A300D">
        <w:t xml:space="preserve">. </w:t>
      </w:r>
      <w:r w:rsidR="00332F3D">
        <w:t xml:space="preserve"> </w:t>
      </w:r>
      <w:r w:rsidR="008C5BF8">
        <w:t>The other simulation assumptions are included in the Appendix.</w:t>
      </w:r>
    </w:p>
    <w:p w14:paraId="0AF7DF41" w14:textId="320CDE51" w:rsidR="00AD456F" w:rsidRPr="0062292A" w:rsidRDefault="00913680" w:rsidP="0062292A">
      <w:r>
        <w:t xml:space="preserve">For comparison purpose, single TRP </w:t>
      </w:r>
      <w:r w:rsidR="00773464">
        <w:t xml:space="preserve">results are also </w:t>
      </w:r>
      <w:proofErr w:type="gramStart"/>
      <w:r w:rsidR="00773464">
        <w:t>presented</w:t>
      </w:r>
      <w:r w:rsidR="00E67D68">
        <w:t xml:space="preserve"> </w:t>
      </w:r>
      <w:r w:rsidR="00773464">
        <w:t xml:space="preserve"> to</w:t>
      </w:r>
      <w:proofErr w:type="gramEnd"/>
      <w:r w:rsidR="00773464">
        <w:t xml:space="preserve"> </w:t>
      </w:r>
      <w:r w:rsidR="00E67D68">
        <w:t>show</w:t>
      </w:r>
      <w:r w:rsidR="006D1F0A">
        <w:t xml:space="preserve"> the resource </w:t>
      </w:r>
      <w:r w:rsidR="00E67D68">
        <w:t>utilization</w:t>
      </w:r>
      <w:r w:rsidR="006D1F0A">
        <w:t xml:space="preserve"> regions</w:t>
      </w:r>
      <w:r w:rsidR="00E67D68">
        <w:t xml:space="preserve"> where NC-JT has gains</w:t>
      </w:r>
      <w:r w:rsidR="00B2670D">
        <w:t xml:space="preserve">. </w:t>
      </w:r>
    </w:p>
    <w:p w14:paraId="46FE9008" w14:textId="06B00EDC" w:rsidR="00561DAC" w:rsidRDefault="00891CCB" w:rsidP="008D0B00">
      <w:pPr>
        <w:pStyle w:val="Heading1"/>
      </w:pPr>
      <w:r>
        <w:lastRenderedPageBreak/>
        <w:t>Evaluation Results</w:t>
      </w:r>
    </w:p>
    <w:p w14:paraId="12659B34" w14:textId="32B9951B" w:rsidR="008D0B00" w:rsidRDefault="008D0B00" w:rsidP="008103F6">
      <w:pPr>
        <w:pStyle w:val="Heading2"/>
      </w:pPr>
      <w:r>
        <w:t>4Rx at UE</w:t>
      </w:r>
    </w:p>
    <w:p w14:paraId="7A84F3A8" w14:textId="4053F48C" w:rsidR="00A6764A" w:rsidRDefault="008C5BF8" w:rsidP="008C5BF8">
      <w:r>
        <w:t xml:space="preserve">The evaluation results </w:t>
      </w:r>
      <w:r w:rsidR="00F80A2C">
        <w:t>for NC-JT</w:t>
      </w:r>
      <w:r w:rsidR="00A2275C">
        <w:t xml:space="preserve"> with and without layer restriction </w:t>
      </w:r>
      <w:r w:rsidR="00F3278F">
        <w:t>for</w:t>
      </w:r>
      <w:r w:rsidR="00F80A2C">
        <w:t xml:space="preserve"> 4Tx </w:t>
      </w:r>
      <w:r w:rsidR="00DC77F2">
        <w:t xml:space="preserve">(CSI-RS) </w:t>
      </w:r>
      <w:r w:rsidR="00F80A2C">
        <w:t xml:space="preserve">ports </w:t>
      </w:r>
      <w:r w:rsidR="00EF4AA8">
        <w:t xml:space="preserve">per TRP </w:t>
      </w:r>
      <w:r w:rsidR="00F80A2C">
        <w:t xml:space="preserve">and 4Rx at UE </w:t>
      </w:r>
      <w:r>
        <w:t xml:space="preserve">are summarized in </w:t>
      </w:r>
      <w:r w:rsidR="00DF2884">
        <w:fldChar w:fldCharType="begin"/>
      </w:r>
      <w:r w:rsidR="00DF2884">
        <w:instrText xml:space="preserve"> REF _Ref534904237 \h </w:instrText>
      </w:r>
      <w:r w:rsidR="00DF2884">
        <w:fldChar w:fldCharType="separate"/>
      </w:r>
      <w:r w:rsidR="00DC77F2">
        <w:t xml:space="preserve">Table </w:t>
      </w:r>
      <w:r w:rsidR="00DC77F2">
        <w:rPr>
          <w:noProof/>
        </w:rPr>
        <w:t>1</w:t>
      </w:r>
      <w:r w:rsidR="00DF2884">
        <w:fldChar w:fldCharType="end"/>
      </w:r>
      <w:r w:rsidR="003645EA">
        <w:t>.  It can be</w:t>
      </w:r>
      <w:r w:rsidR="00EF4AA8">
        <w:t xml:space="preserve"> </w:t>
      </w:r>
      <w:r w:rsidR="00AC2613">
        <w:t>that seen</w:t>
      </w:r>
      <w:r w:rsidR="003645EA">
        <w:t xml:space="preserve"> that </w:t>
      </w:r>
      <w:r w:rsidR="00903928">
        <w:t xml:space="preserve">there is </w:t>
      </w:r>
      <w:r w:rsidR="00DC77F2">
        <w:t xml:space="preserve">only a </w:t>
      </w:r>
      <w:r w:rsidR="00C379A1">
        <w:t xml:space="preserve">very </w:t>
      </w:r>
      <w:r w:rsidR="00903928">
        <w:t>li</w:t>
      </w:r>
      <w:r w:rsidR="00C379A1">
        <w:t xml:space="preserve">ttle difference between NC-JT with and without layer restriction. </w:t>
      </w:r>
      <w:r w:rsidR="006311C3">
        <w:t xml:space="preserve">It should </w:t>
      </w:r>
      <w:proofErr w:type="spellStart"/>
      <w:proofErr w:type="gramStart"/>
      <w:r w:rsidR="006311C3">
        <w:t>not</w:t>
      </w:r>
      <w:r w:rsidR="00F419C2">
        <w:t>ed</w:t>
      </w:r>
      <w:proofErr w:type="spellEnd"/>
      <w:proofErr w:type="gramEnd"/>
      <w:r w:rsidR="006311C3">
        <w:t xml:space="preserve"> that in this scenario, NC-JT </w:t>
      </w:r>
      <w:r w:rsidR="004602E4">
        <w:t xml:space="preserve">performance </w:t>
      </w:r>
      <w:r w:rsidR="00B06BBC">
        <w:t xml:space="preserve">is worse </w:t>
      </w:r>
      <w:r w:rsidR="004602E4">
        <w:t>than single TRP</w:t>
      </w:r>
      <w:r w:rsidR="006A52E9">
        <w:t xml:space="preserve"> and it would be better to </w:t>
      </w:r>
      <w:r w:rsidR="00746EAC">
        <w:t xml:space="preserve">use single TRP. Nevertheless, </w:t>
      </w:r>
      <w:r w:rsidR="00DC77F2">
        <w:t xml:space="preserve">the </w:t>
      </w:r>
      <w:proofErr w:type="gramStart"/>
      <w:r w:rsidR="00DC77F2">
        <w:t xml:space="preserve">results </w:t>
      </w:r>
      <w:r w:rsidR="00230841">
        <w:t xml:space="preserve"> shows</w:t>
      </w:r>
      <w:proofErr w:type="gramEnd"/>
      <w:r w:rsidR="00230841">
        <w:t xml:space="preserve"> that </w:t>
      </w:r>
      <w:r w:rsidR="006D38FC">
        <w:t>there is little performance degradation with layer restriction</w:t>
      </w:r>
      <w:r w:rsidR="000757CF">
        <w:t xml:space="preserve"> in NC-JT</w:t>
      </w:r>
      <w:r w:rsidR="006D38FC">
        <w:t>.</w:t>
      </w:r>
    </w:p>
    <w:p w14:paraId="0B24CA26" w14:textId="6B4633CB" w:rsidR="008F198C" w:rsidRDefault="00DC77F2" w:rsidP="008F198C">
      <w:pPr>
        <w:pStyle w:val="Observation"/>
      </w:pPr>
      <w:bookmarkStart w:id="1" w:name="_Toc1025985"/>
      <w:r>
        <w:t>The</w:t>
      </w:r>
      <w:r w:rsidR="008F198C">
        <w:t xml:space="preserve"> perform</w:t>
      </w:r>
      <w:r w:rsidR="005C43E8">
        <w:t xml:space="preserve">ance degradation </w:t>
      </w:r>
      <w:r w:rsidR="008F198C">
        <w:t>with</w:t>
      </w:r>
      <w:r w:rsidR="002D62C3">
        <w:t xml:space="preserve"> layer restriction </w:t>
      </w:r>
      <w:r w:rsidR="00DB171B">
        <w:t>|L1-L2|&lt;</w:t>
      </w:r>
      <w:r w:rsidR="0003508C">
        <w:t>2</w:t>
      </w:r>
      <w:r>
        <w:t xml:space="preserve"> compared to unrestricted,</w:t>
      </w:r>
      <w:r w:rsidR="0003508C">
        <w:t xml:space="preserve"> in</w:t>
      </w:r>
      <w:r w:rsidR="00DB171B">
        <w:t xml:space="preserve"> the case </w:t>
      </w:r>
      <w:r w:rsidR="0003508C">
        <w:t>of 4</w:t>
      </w:r>
      <w:r w:rsidR="008F198C">
        <w:t>Tx ports per TRP and 4</w:t>
      </w:r>
      <w:proofErr w:type="gramStart"/>
      <w:r w:rsidR="008F198C">
        <w:t>Rx  at</w:t>
      </w:r>
      <w:proofErr w:type="gramEnd"/>
      <w:r w:rsidR="008F198C">
        <w:t xml:space="preserve"> UE under indoor hotspot scenario at 4GHz</w:t>
      </w:r>
      <w:r>
        <w:t xml:space="preserve"> is very small</w:t>
      </w:r>
      <w:r w:rsidR="008F198C">
        <w:t>.</w:t>
      </w:r>
      <w:bookmarkEnd w:id="1"/>
    </w:p>
    <w:p w14:paraId="5AC3230F" w14:textId="77777777" w:rsidR="008F198C" w:rsidRDefault="008F198C" w:rsidP="008C5BF8"/>
    <w:p w14:paraId="3899D967" w14:textId="0C06DFF6" w:rsidR="008C5BF8" w:rsidRDefault="008C5BF8" w:rsidP="008C5BF8">
      <w:pPr>
        <w:pStyle w:val="Caption"/>
      </w:pPr>
      <w:bookmarkStart w:id="2" w:name="_Ref534904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C77F2">
        <w:rPr>
          <w:noProof/>
        </w:rPr>
        <w:t>1</w:t>
      </w:r>
      <w:r>
        <w:fldChar w:fldCharType="end"/>
      </w:r>
      <w:bookmarkEnd w:id="2"/>
      <w:r w:rsidR="00DF2884">
        <w:t xml:space="preserve">: NC-JT performance </w:t>
      </w:r>
      <w:r w:rsidR="00ED36FA">
        <w:t>with</w:t>
      </w:r>
      <w:r w:rsidR="00013C61">
        <w:t xml:space="preserve"> and without layer restriction</w:t>
      </w:r>
      <w:r w:rsidR="00ED36FA">
        <w:t xml:space="preserve"> </w:t>
      </w:r>
      <w:r w:rsidR="00260FDE">
        <w:t xml:space="preserve">with </w:t>
      </w:r>
      <w:r w:rsidR="0012541B">
        <w:t>4Rx ports at UE</w:t>
      </w:r>
      <w:r w:rsidR="00DF2884">
        <w:t>.</w:t>
      </w:r>
    </w:p>
    <w:tbl>
      <w:tblPr>
        <w:tblStyle w:val="TableGrid"/>
        <w:tblW w:w="8275" w:type="dxa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1105"/>
        <w:gridCol w:w="861"/>
        <w:gridCol w:w="1659"/>
        <w:gridCol w:w="18"/>
        <w:gridCol w:w="972"/>
        <w:gridCol w:w="994"/>
        <w:gridCol w:w="1706"/>
      </w:tblGrid>
      <w:tr w:rsidR="00D87E8B" w:rsidRPr="008C5BF8" w14:paraId="2BF32286" w14:textId="4E52710B" w:rsidTr="00561C3A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062A6CBF" w14:textId="61B99735" w:rsidR="00D87E8B" w:rsidRPr="008C5BF8" w:rsidRDefault="00D87E8B" w:rsidP="000B077A">
            <w:pPr>
              <w:rPr>
                <w:lang w:val="en-CA"/>
              </w:rPr>
            </w:pPr>
            <w:r w:rsidRPr="008C5BF8">
              <w:t xml:space="preserve"> RU </w:t>
            </w:r>
            <w:r>
              <w:t>of single TRP</w:t>
            </w:r>
          </w:p>
        </w:tc>
        <w:tc>
          <w:tcPr>
            <w:tcW w:w="3643" w:type="dxa"/>
            <w:gridSpan w:val="4"/>
            <w:noWrap/>
            <w:hideMark/>
          </w:tcPr>
          <w:p w14:paraId="4D6C3174" w14:textId="377D3964" w:rsidR="00D87E8B" w:rsidRPr="008C5BF8" w:rsidRDefault="00D87E8B" w:rsidP="008C5BF8">
            <w:r w:rsidRPr="008C5BF8">
              <w:t>Cell edge UE throughput gain</w:t>
            </w:r>
          </w:p>
        </w:tc>
        <w:tc>
          <w:tcPr>
            <w:tcW w:w="3672" w:type="dxa"/>
            <w:gridSpan w:val="3"/>
            <w:noWrap/>
            <w:hideMark/>
          </w:tcPr>
          <w:p w14:paraId="4BC7851E" w14:textId="744BCD69" w:rsidR="00D87E8B" w:rsidRPr="008C5BF8" w:rsidRDefault="00D87E8B" w:rsidP="008C5BF8">
            <w:r w:rsidRPr="008C5BF8">
              <w:t>Mean UE throughput gain</w:t>
            </w:r>
          </w:p>
        </w:tc>
      </w:tr>
      <w:tr w:rsidR="00D87E8B" w:rsidRPr="008C5BF8" w14:paraId="3A6F4385" w14:textId="7FC7E6E4" w:rsidTr="00561C3A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2980497F" w14:textId="2DA22C34" w:rsidR="00D87E8B" w:rsidRPr="008C5BF8" w:rsidRDefault="00D87E8B" w:rsidP="008C5BF8"/>
        </w:tc>
        <w:tc>
          <w:tcPr>
            <w:tcW w:w="1105" w:type="dxa"/>
            <w:hideMark/>
          </w:tcPr>
          <w:p w14:paraId="3990464F" w14:textId="77777777" w:rsidR="00D87E8B" w:rsidRPr="008C5BF8" w:rsidRDefault="00D87E8B" w:rsidP="008C5BF8">
            <w:r w:rsidRPr="008C5BF8">
              <w:t>Single TRP</w:t>
            </w:r>
          </w:p>
        </w:tc>
        <w:tc>
          <w:tcPr>
            <w:tcW w:w="861" w:type="dxa"/>
            <w:noWrap/>
            <w:hideMark/>
          </w:tcPr>
          <w:p w14:paraId="0AD5A0D6" w14:textId="77777777" w:rsidR="00D87E8B" w:rsidRPr="008C5BF8" w:rsidRDefault="00D87E8B" w:rsidP="008C5BF8">
            <w:r w:rsidRPr="008C5BF8">
              <w:t>NC-JT</w:t>
            </w:r>
          </w:p>
        </w:tc>
        <w:tc>
          <w:tcPr>
            <w:tcW w:w="1659" w:type="dxa"/>
          </w:tcPr>
          <w:p w14:paraId="0E2CB86A" w14:textId="71256CF3" w:rsidR="00D87E8B" w:rsidRPr="008C5BF8" w:rsidRDefault="00D87E8B" w:rsidP="008C5BF8">
            <w:r>
              <w:t>NC-JT with layer restriction</w:t>
            </w:r>
          </w:p>
        </w:tc>
        <w:tc>
          <w:tcPr>
            <w:tcW w:w="990" w:type="dxa"/>
            <w:gridSpan w:val="2"/>
            <w:hideMark/>
          </w:tcPr>
          <w:p w14:paraId="4087F627" w14:textId="533E0AAF" w:rsidR="00D87E8B" w:rsidRPr="008C5BF8" w:rsidRDefault="00D87E8B" w:rsidP="008C5BF8">
            <w:r w:rsidRPr="008C5BF8">
              <w:t>Single TRP</w:t>
            </w:r>
          </w:p>
        </w:tc>
        <w:tc>
          <w:tcPr>
            <w:tcW w:w="994" w:type="dxa"/>
            <w:noWrap/>
            <w:hideMark/>
          </w:tcPr>
          <w:p w14:paraId="4BB35922" w14:textId="77777777" w:rsidR="00D87E8B" w:rsidRPr="008C5BF8" w:rsidRDefault="00D87E8B" w:rsidP="008C5BF8">
            <w:r w:rsidRPr="008C5BF8">
              <w:t>NC-JT</w:t>
            </w:r>
          </w:p>
        </w:tc>
        <w:tc>
          <w:tcPr>
            <w:tcW w:w="1706" w:type="dxa"/>
          </w:tcPr>
          <w:p w14:paraId="32F1BC67" w14:textId="66D26A1D" w:rsidR="00D87E8B" w:rsidRPr="008C5BF8" w:rsidRDefault="00D87E8B" w:rsidP="008C5BF8">
            <w:r>
              <w:t>NC-JT with layer restriction</w:t>
            </w:r>
          </w:p>
        </w:tc>
      </w:tr>
      <w:tr w:rsidR="00D87E8B" w:rsidRPr="008C5BF8" w14:paraId="059F500B" w14:textId="23763208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597E1ACF" w14:textId="77777777" w:rsidR="00D87E8B" w:rsidRPr="008C5BF8" w:rsidRDefault="00D87E8B" w:rsidP="008E4623">
            <w:r w:rsidRPr="008C5BF8">
              <w:t>10%</w:t>
            </w:r>
          </w:p>
        </w:tc>
        <w:tc>
          <w:tcPr>
            <w:tcW w:w="1105" w:type="dxa"/>
            <w:noWrap/>
            <w:hideMark/>
          </w:tcPr>
          <w:p w14:paraId="55D75AB4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6CA8EB9E" w14:textId="0BF86B73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-4%</w:t>
            </w:r>
          </w:p>
        </w:tc>
        <w:tc>
          <w:tcPr>
            <w:tcW w:w="1659" w:type="dxa"/>
            <w:vAlign w:val="bottom"/>
          </w:tcPr>
          <w:p w14:paraId="0B33B700" w14:textId="1C6139CD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-4%</w:t>
            </w:r>
          </w:p>
        </w:tc>
        <w:tc>
          <w:tcPr>
            <w:tcW w:w="990" w:type="dxa"/>
            <w:gridSpan w:val="2"/>
            <w:noWrap/>
            <w:hideMark/>
          </w:tcPr>
          <w:p w14:paraId="27640AF4" w14:textId="0D121EC9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0F8BEA11" w14:textId="1255AD24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-3%</w:t>
            </w:r>
          </w:p>
        </w:tc>
        <w:tc>
          <w:tcPr>
            <w:tcW w:w="1706" w:type="dxa"/>
            <w:vAlign w:val="bottom"/>
          </w:tcPr>
          <w:p w14:paraId="086A3194" w14:textId="7AF74051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-3%</w:t>
            </w:r>
          </w:p>
        </w:tc>
      </w:tr>
      <w:tr w:rsidR="00D87E8B" w:rsidRPr="008C5BF8" w14:paraId="04E0236C" w14:textId="2AE0E757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BCE5C82" w14:textId="77777777" w:rsidR="00D87E8B" w:rsidRPr="008C5BF8" w:rsidRDefault="00D87E8B" w:rsidP="008E4623">
            <w:r w:rsidRPr="008C5BF8">
              <w:t>20%</w:t>
            </w:r>
          </w:p>
        </w:tc>
        <w:tc>
          <w:tcPr>
            <w:tcW w:w="1105" w:type="dxa"/>
            <w:noWrap/>
            <w:hideMark/>
          </w:tcPr>
          <w:p w14:paraId="46BFCF01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73C49FE2" w14:textId="5947DE5A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  <w:tc>
          <w:tcPr>
            <w:tcW w:w="1659" w:type="dxa"/>
            <w:vAlign w:val="bottom"/>
          </w:tcPr>
          <w:p w14:paraId="47983400" w14:textId="58F324D8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-6%</w:t>
            </w:r>
          </w:p>
        </w:tc>
        <w:tc>
          <w:tcPr>
            <w:tcW w:w="990" w:type="dxa"/>
            <w:gridSpan w:val="2"/>
            <w:noWrap/>
            <w:hideMark/>
          </w:tcPr>
          <w:p w14:paraId="59368EA5" w14:textId="3909CA07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538A8A15" w14:textId="2AE7ADF5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  <w:tc>
          <w:tcPr>
            <w:tcW w:w="1706" w:type="dxa"/>
            <w:vAlign w:val="bottom"/>
          </w:tcPr>
          <w:p w14:paraId="1117CD2D" w14:textId="7A6B5B75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-6%</w:t>
            </w:r>
          </w:p>
        </w:tc>
      </w:tr>
      <w:tr w:rsidR="00D87E8B" w:rsidRPr="008C5BF8" w14:paraId="3F6467A3" w14:textId="0CD20062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5BB86E8" w14:textId="77777777" w:rsidR="00D87E8B" w:rsidRPr="008C5BF8" w:rsidRDefault="00D87E8B" w:rsidP="008E4623">
            <w:r w:rsidRPr="008C5BF8">
              <w:t>30%</w:t>
            </w:r>
          </w:p>
        </w:tc>
        <w:tc>
          <w:tcPr>
            <w:tcW w:w="1105" w:type="dxa"/>
            <w:noWrap/>
            <w:hideMark/>
          </w:tcPr>
          <w:p w14:paraId="26332D40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201CC943" w14:textId="7DF45D47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-9%</w:t>
            </w:r>
          </w:p>
        </w:tc>
        <w:tc>
          <w:tcPr>
            <w:tcW w:w="1659" w:type="dxa"/>
            <w:vAlign w:val="bottom"/>
          </w:tcPr>
          <w:p w14:paraId="3B220057" w14:textId="02D9553A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-9%</w:t>
            </w:r>
          </w:p>
        </w:tc>
        <w:tc>
          <w:tcPr>
            <w:tcW w:w="990" w:type="dxa"/>
            <w:gridSpan w:val="2"/>
            <w:noWrap/>
            <w:hideMark/>
          </w:tcPr>
          <w:p w14:paraId="0B61DCAB" w14:textId="7463FE5C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7E3E843F" w14:textId="36B5A9E8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-7%</w:t>
            </w:r>
          </w:p>
        </w:tc>
        <w:tc>
          <w:tcPr>
            <w:tcW w:w="1706" w:type="dxa"/>
            <w:vAlign w:val="bottom"/>
          </w:tcPr>
          <w:p w14:paraId="6F656A7E" w14:textId="03A09769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-7%</w:t>
            </w:r>
          </w:p>
        </w:tc>
      </w:tr>
      <w:tr w:rsidR="00D87E8B" w:rsidRPr="008C5BF8" w14:paraId="78999E05" w14:textId="1891AEF0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9E8B0B5" w14:textId="77777777" w:rsidR="00D87E8B" w:rsidRPr="008C5BF8" w:rsidRDefault="00D87E8B" w:rsidP="008E4623">
            <w:r w:rsidRPr="008C5BF8">
              <w:t>40%</w:t>
            </w:r>
          </w:p>
        </w:tc>
        <w:tc>
          <w:tcPr>
            <w:tcW w:w="1105" w:type="dxa"/>
            <w:noWrap/>
            <w:hideMark/>
          </w:tcPr>
          <w:p w14:paraId="3ECFD716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0100023A" w14:textId="102E900D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-7%</w:t>
            </w:r>
          </w:p>
        </w:tc>
        <w:tc>
          <w:tcPr>
            <w:tcW w:w="1659" w:type="dxa"/>
            <w:vAlign w:val="bottom"/>
          </w:tcPr>
          <w:p w14:paraId="1A8D2141" w14:textId="66A754FB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-7%</w:t>
            </w:r>
          </w:p>
        </w:tc>
        <w:tc>
          <w:tcPr>
            <w:tcW w:w="990" w:type="dxa"/>
            <w:gridSpan w:val="2"/>
            <w:noWrap/>
            <w:hideMark/>
          </w:tcPr>
          <w:p w14:paraId="7862297C" w14:textId="48630A40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3608545F" w14:textId="3D2A9B80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-8%</w:t>
            </w:r>
          </w:p>
        </w:tc>
        <w:tc>
          <w:tcPr>
            <w:tcW w:w="1706" w:type="dxa"/>
            <w:vAlign w:val="bottom"/>
          </w:tcPr>
          <w:p w14:paraId="27F0F173" w14:textId="42DD4D05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-8%</w:t>
            </w:r>
          </w:p>
        </w:tc>
      </w:tr>
    </w:tbl>
    <w:p w14:paraId="7928EAAE" w14:textId="77777777" w:rsidR="00DF2884" w:rsidRPr="008C5BF8" w:rsidRDefault="00DF2884" w:rsidP="008C5BF8"/>
    <w:p w14:paraId="72D79E38" w14:textId="23EDC5BA" w:rsidR="008103F6" w:rsidRDefault="00FE1E19" w:rsidP="008103F6">
      <w:pPr>
        <w:pStyle w:val="Heading2"/>
      </w:pPr>
      <w:r>
        <w:t>8</w:t>
      </w:r>
      <w:r w:rsidR="008103F6">
        <w:t>Rx ports at UE</w:t>
      </w:r>
    </w:p>
    <w:p w14:paraId="5FA8A761" w14:textId="1F5283D7" w:rsidR="008C664D" w:rsidRDefault="002648F2" w:rsidP="002648F2">
      <w:r>
        <w:t>The evaluation results are summarized in</w:t>
      </w:r>
      <w:r w:rsidR="008F198C">
        <w:t xml:space="preserve"> </w:t>
      </w:r>
      <w:r w:rsidR="008F198C">
        <w:fldChar w:fldCharType="begin"/>
      </w:r>
      <w:r w:rsidR="008F198C">
        <w:instrText xml:space="preserve"> REF _Ref968837 \h </w:instrText>
      </w:r>
      <w:r w:rsidR="008F198C">
        <w:fldChar w:fldCharType="separate"/>
      </w:r>
      <w:r w:rsidR="00DC77F2">
        <w:t xml:space="preserve">Table </w:t>
      </w:r>
      <w:r w:rsidR="00DC77F2">
        <w:rPr>
          <w:noProof/>
        </w:rPr>
        <w:t>2</w:t>
      </w:r>
      <w:r w:rsidR="008F198C">
        <w:fldChar w:fldCharType="end"/>
      </w:r>
      <w:r>
        <w:t xml:space="preserve">.  </w:t>
      </w:r>
      <w:r w:rsidR="008052A1">
        <w:t xml:space="preserve">Again, </w:t>
      </w:r>
      <w:r w:rsidR="00B8009D">
        <w:t xml:space="preserve">there is </w:t>
      </w:r>
      <w:r w:rsidR="005F38A1">
        <w:t>only a small</w:t>
      </w:r>
      <w:r w:rsidR="00B8009D">
        <w:t xml:space="preserve"> </w:t>
      </w:r>
      <w:r w:rsidR="004C16FF">
        <w:t xml:space="preserve">NC-JT </w:t>
      </w:r>
      <w:r w:rsidR="008052A1">
        <w:t>performance</w:t>
      </w:r>
      <w:r w:rsidR="00B8009D">
        <w:t xml:space="preserve"> degradation</w:t>
      </w:r>
      <w:r w:rsidR="004C16FF">
        <w:t xml:space="preserve"> (~1%</w:t>
      </w:r>
      <w:r w:rsidR="00DC77F2">
        <w:t>-unit</w:t>
      </w:r>
      <w:r w:rsidR="004C16FF">
        <w:t>)</w:t>
      </w:r>
      <w:r w:rsidR="008052A1">
        <w:t xml:space="preserve"> with layer restriction</w:t>
      </w:r>
      <w:r w:rsidR="004C16FF">
        <w:t xml:space="preserve">.  Note that </w:t>
      </w:r>
      <w:r w:rsidR="00703CF1">
        <w:t xml:space="preserve">in this scenario, </w:t>
      </w:r>
      <w:r w:rsidR="0085089E">
        <w:t xml:space="preserve">NC-JT </w:t>
      </w:r>
      <w:r w:rsidR="00703CF1">
        <w:t xml:space="preserve">performs better </w:t>
      </w:r>
      <w:r w:rsidR="007A4A93">
        <w:t xml:space="preserve">than </w:t>
      </w:r>
      <w:r w:rsidR="007B1343">
        <w:t xml:space="preserve">single </w:t>
      </w:r>
      <w:proofErr w:type="gramStart"/>
      <w:r w:rsidR="007B1343">
        <w:t>TRP</w:t>
      </w:r>
      <w:r w:rsidR="00C434C3">
        <w:t xml:space="preserve"> </w:t>
      </w:r>
      <w:r w:rsidR="007B1343">
        <w:t xml:space="preserve"> </w:t>
      </w:r>
      <w:r w:rsidR="00EF2CD5">
        <w:t>in</w:t>
      </w:r>
      <w:proofErr w:type="gramEnd"/>
      <w:r w:rsidR="00EF2CD5">
        <w:t xml:space="preserve"> terms of mean UE throughput </w:t>
      </w:r>
      <w:r w:rsidR="00703CF1">
        <w:t xml:space="preserve">only </w:t>
      </w:r>
      <w:r w:rsidR="007A4A93">
        <w:t>at RU</w:t>
      </w:r>
      <w:r w:rsidR="00EF2CD5">
        <w:t>s</w:t>
      </w:r>
      <w:r w:rsidR="007A4A93">
        <w:t xml:space="preserve"> below 30%. </w:t>
      </w:r>
      <w:r w:rsidR="0085089E">
        <w:t xml:space="preserve"> </w:t>
      </w:r>
      <w:r w:rsidR="00886339">
        <w:t>The performance degradation</w:t>
      </w:r>
      <w:r w:rsidR="00D6712A">
        <w:t xml:space="preserve"> is about 1%</w:t>
      </w:r>
      <w:r w:rsidR="00DC77F2">
        <w:t>-unit</w:t>
      </w:r>
      <w:r w:rsidR="00D6712A">
        <w:t xml:space="preserve"> in this range of RU.</w:t>
      </w:r>
      <w:r w:rsidR="00886339">
        <w:t xml:space="preserve"> </w:t>
      </w:r>
    </w:p>
    <w:p w14:paraId="642A0B74" w14:textId="3B989C48" w:rsidR="008C664D" w:rsidRPr="00D36CD4" w:rsidRDefault="00FB26EF" w:rsidP="008C664D">
      <w:pPr>
        <w:pStyle w:val="Observation"/>
      </w:pPr>
      <w:bookmarkStart w:id="3" w:name="_Toc1025986"/>
      <w:r>
        <w:t xml:space="preserve">There is </w:t>
      </w:r>
      <w:r w:rsidR="00013C61">
        <w:t>about 1%</w:t>
      </w:r>
      <w:r w:rsidR="00DC77F2">
        <w:t>-unit</w:t>
      </w:r>
      <w:r>
        <w:t xml:space="preserve"> NC-JT performance degradation with layer restriction |L1-L2|&lt;</w:t>
      </w:r>
      <w:r w:rsidR="0003508C">
        <w:t xml:space="preserve">2 </w:t>
      </w:r>
      <w:r w:rsidR="00DC77F2">
        <w:t xml:space="preserve">compared to unrestricted </w:t>
      </w:r>
      <w:r w:rsidR="0003508C">
        <w:t>in</w:t>
      </w:r>
      <w:r>
        <w:t xml:space="preserve"> the case </w:t>
      </w:r>
      <w:r w:rsidR="0003508C">
        <w:t>of 4</w:t>
      </w:r>
      <w:r>
        <w:t>Tx ports per TRP and 8</w:t>
      </w:r>
      <w:proofErr w:type="gramStart"/>
      <w:r>
        <w:t>Rx  at</w:t>
      </w:r>
      <w:proofErr w:type="gramEnd"/>
      <w:r>
        <w:t xml:space="preserve"> UE under indoor hotspot scenario at 4GHz</w:t>
      </w:r>
      <w:r w:rsidR="008C664D">
        <w:t>.</w:t>
      </w:r>
      <w:bookmarkEnd w:id="3"/>
    </w:p>
    <w:p w14:paraId="049C10B7" w14:textId="37F57C27" w:rsidR="002648F2" w:rsidRDefault="002648F2" w:rsidP="002648F2">
      <w:r>
        <w:t xml:space="preserve">  </w:t>
      </w:r>
    </w:p>
    <w:p w14:paraId="7239E3AA" w14:textId="20365A99" w:rsidR="002648F2" w:rsidRDefault="002648F2" w:rsidP="002648F2">
      <w:pPr>
        <w:pStyle w:val="Caption"/>
      </w:pPr>
      <w:bookmarkStart w:id="4" w:name="_Ref9688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C77F2">
        <w:rPr>
          <w:noProof/>
        </w:rPr>
        <w:t>2</w:t>
      </w:r>
      <w:r>
        <w:fldChar w:fldCharType="end"/>
      </w:r>
      <w:bookmarkEnd w:id="4"/>
      <w:r>
        <w:t xml:space="preserve">: </w:t>
      </w:r>
      <w:r w:rsidR="00260FDE">
        <w:t>NC-JT performance with and without layer restriction with 8Rx ports at UE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1015"/>
        <w:gridCol w:w="990"/>
        <w:gridCol w:w="1530"/>
        <w:gridCol w:w="1080"/>
        <w:gridCol w:w="990"/>
        <w:gridCol w:w="1620"/>
      </w:tblGrid>
      <w:tr w:rsidR="00913E19" w:rsidRPr="008C5BF8" w14:paraId="3FCFA422" w14:textId="4B309A37" w:rsidTr="00561C3A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31DFF0E3" w14:textId="559FDB0D" w:rsidR="00913E19" w:rsidRPr="008C5BF8" w:rsidRDefault="00913E19" w:rsidP="00313D09">
            <w:pPr>
              <w:rPr>
                <w:lang w:val="en-CA"/>
              </w:rPr>
            </w:pPr>
            <w:r w:rsidRPr="008C5BF8">
              <w:t xml:space="preserve">RU </w:t>
            </w:r>
            <w:r>
              <w:t>of single TRP</w:t>
            </w:r>
          </w:p>
        </w:tc>
        <w:tc>
          <w:tcPr>
            <w:tcW w:w="3535" w:type="dxa"/>
            <w:gridSpan w:val="3"/>
            <w:noWrap/>
            <w:hideMark/>
          </w:tcPr>
          <w:p w14:paraId="12964E9C" w14:textId="7D907F5D" w:rsidR="00913E19" w:rsidRPr="008C5BF8" w:rsidRDefault="00913E19" w:rsidP="00313D09">
            <w:r w:rsidRPr="008C5BF8">
              <w:t>Cell edge UE throughput gain</w:t>
            </w:r>
          </w:p>
        </w:tc>
        <w:tc>
          <w:tcPr>
            <w:tcW w:w="3690" w:type="dxa"/>
            <w:gridSpan w:val="3"/>
            <w:noWrap/>
            <w:hideMark/>
          </w:tcPr>
          <w:p w14:paraId="2298FA29" w14:textId="4B2456B5" w:rsidR="00913E19" w:rsidRPr="008C5BF8" w:rsidRDefault="00913E19" w:rsidP="00313D09">
            <w:r w:rsidRPr="008C5BF8">
              <w:t>Mean UE throughput gain</w:t>
            </w:r>
          </w:p>
        </w:tc>
      </w:tr>
      <w:tr w:rsidR="00913E19" w:rsidRPr="008C5BF8" w14:paraId="510A221E" w14:textId="519F0253" w:rsidTr="00561C3A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1BD88A64" w14:textId="57059ACA" w:rsidR="00913E19" w:rsidRPr="008C5BF8" w:rsidRDefault="00913E19" w:rsidP="00313D09"/>
        </w:tc>
        <w:tc>
          <w:tcPr>
            <w:tcW w:w="1015" w:type="dxa"/>
            <w:hideMark/>
          </w:tcPr>
          <w:p w14:paraId="5D41D03B" w14:textId="77777777" w:rsidR="00913E19" w:rsidRPr="008C5BF8" w:rsidRDefault="00913E19" w:rsidP="00313D09">
            <w:r w:rsidRPr="008C5BF8">
              <w:t>Single TRP</w:t>
            </w:r>
          </w:p>
        </w:tc>
        <w:tc>
          <w:tcPr>
            <w:tcW w:w="990" w:type="dxa"/>
            <w:noWrap/>
            <w:hideMark/>
          </w:tcPr>
          <w:p w14:paraId="2952ADEA" w14:textId="77777777" w:rsidR="00913E19" w:rsidRPr="008C5BF8" w:rsidRDefault="00913E19" w:rsidP="00313D09">
            <w:r w:rsidRPr="008C5BF8">
              <w:t>NC-JT</w:t>
            </w:r>
          </w:p>
        </w:tc>
        <w:tc>
          <w:tcPr>
            <w:tcW w:w="1530" w:type="dxa"/>
          </w:tcPr>
          <w:p w14:paraId="718983E0" w14:textId="2E4131E7" w:rsidR="00913E19" w:rsidRPr="008C5BF8" w:rsidRDefault="00913E19" w:rsidP="00313D09">
            <w:r>
              <w:t>NC-JT with layer restriction</w:t>
            </w:r>
          </w:p>
        </w:tc>
        <w:tc>
          <w:tcPr>
            <w:tcW w:w="1080" w:type="dxa"/>
            <w:hideMark/>
          </w:tcPr>
          <w:p w14:paraId="63E6B05D" w14:textId="2D9CC049" w:rsidR="00913E19" w:rsidRPr="008C5BF8" w:rsidRDefault="00913E19" w:rsidP="00313D09">
            <w:r w:rsidRPr="008C5BF8">
              <w:t>Single TRP</w:t>
            </w:r>
          </w:p>
        </w:tc>
        <w:tc>
          <w:tcPr>
            <w:tcW w:w="990" w:type="dxa"/>
            <w:noWrap/>
            <w:hideMark/>
          </w:tcPr>
          <w:p w14:paraId="00FEFBAF" w14:textId="77777777" w:rsidR="00913E19" w:rsidRPr="008C5BF8" w:rsidRDefault="00913E19" w:rsidP="00313D09">
            <w:r w:rsidRPr="008C5BF8">
              <w:t>NC-JT</w:t>
            </w:r>
          </w:p>
        </w:tc>
        <w:tc>
          <w:tcPr>
            <w:tcW w:w="1620" w:type="dxa"/>
          </w:tcPr>
          <w:p w14:paraId="5C28FD06" w14:textId="16242703" w:rsidR="00913E19" w:rsidRPr="008C5BF8" w:rsidRDefault="00913E19" w:rsidP="00313D09">
            <w:r>
              <w:t>NC-JT with layer restriction</w:t>
            </w:r>
          </w:p>
        </w:tc>
      </w:tr>
      <w:tr w:rsidR="00913E19" w:rsidRPr="008C5BF8" w14:paraId="3FA404FB" w14:textId="2DB99CB5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CCBC5EC" w14:textId="77777777" w:rsidR="00913E19" w:rsidRPr="008C5BF8" w:rsidRDefault="00913E19" w:rsidP="00AB2C62">
            <w:r w:rsidRPr="008C5BF8">
              <w:t>10%</w:t>
            </w:r>
          </w:p>
        </w:tc>
        <w:tc>
          <w:tcPr>
            <w:tcW w:w="1015" w:type="dxa"/>
            <w:noWrap/>
            <w:hideMark/>
          </w:tcPr>
          <w:p w14:paraId="0074B8B1" w14:textId="72EFFD6B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1BF7DE7A" w14:textId="2DD2D557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color w:val="0070C0"/>
              </w:rPr>
              <w:t>6%</w:t>
            </w:r>
          </w:p>
        </w:tc>
        <w:tc>
          <w:tcPr>
            <w:tcW w:w="1530" w:type="dxa"/>
            <w:vAlign w:val="bottom"/>
          </w:tcPr>
          <w:p w14:paraId="3B93B756" w14:textId="6ACE1717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5%</w:t>
            </w:r>
          </w:p>
        </w:tc>
        <w:tc>
          <w:tcPr>
            <w:tcW w:w="1080" w:type="dxa"/>
            <w:noWrap/>
            <w:hideMark/>
          </w:tcPr>
          <w:p w14:paraId="0F1E9EFD" w14:textId="7E8125CA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5E38AF25" w14:textId="27D91FFB" w:rsidR="00913E19" w:rsidRPr="00494BDB" w:rsidRDefault="00913E19" w:rsidP="00AB2C62">
            <w:pPr>
              <w:rPr>
                <w:b/>
                <w:color w:val="0070C0"/>
              </w:rPr>
            </w:pPr>
            <w:r w:rsidRPr="00494BDB">
              <w:rPr>
                <w:b/>
                <w:color w:val="0070C0"/>
              </w:rPr>
              <w:t>27%</w:t>
            </w:r>
          </w:p>
        </w:tc>
        <w:tc>
          <w:tcPr>
            <w:tcW w:w="1620" w:type="dxa"/>
            <w:vAlign w:val="bottom"/>
          </w:tcPr>
          <w:p w14:paraId="44BD85C0" w14:textId="392FD853" w:rsidR="00913E19" w:rsidRPr="00561C3A" w:rsidRDefault="00913E19" w:rsidP="00AB2C62">
            <w:pPr>
              <w:rPr>
                <w:b/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26%</w:t>
            </w:r>
          </w:p>
        </w:tc>
      </w:tr>
      <w:tr w:rsidR="00913E19" w:rsidRPr="008C5BF8" w14:paraId="5DB8A6E6" w14:textId="79D71164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125FEDF3" w14:textId="77777777" w:rsidR="00913E19" w:rsidRPr="008C5BF8" w:rsidRDefault="00913E19" w:rsidP="00AB2C62">
            <w:r w:rsidRPr="008C5BF8">
              <w:t>20%</w:t>
            </w:r>
          </w:p>
        </w:tc>
        <w:tc>
          <w:tcPr>
            <w:tcW w:w="1015" w:type="dxa"/>
            <w:noWrap/>
            <w:hideMark/>
          </w:tcPr>
          <w:p w14:paraId="053831D0" w14:textId="541C27F6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203BBAA1" w14:textId="4DE15A02" w:rsidR="00913E19" w:rsidRPr="00561C3A" w:rsidRDefault="00913E19" w:rsidP="00AB2C62">
            <w:pPr>
              <w:rPr>
                <w:color w:val="000000" w:themeColor="text1"/>
              </w:rPr>
            </w:pPr>
            <w:r w:rsidRPr="003A7A35">
              <w:rPr>
                <w:color w:val="FF0000"/>
              </w:rPr>
              <w:t>-3%</w:t>
            </w:r>
          </w:p>
        </w:tc>
        <w:tc>
          <w:tcPr>
            <w:tcW w:w="1530" w:type="dxa"/>
            <w:vAlign w:val="bottom"/>
          </w:tcPr>
          <w:p w14:paraId="25B7730E" w14:textId="7F58B79A" w:rsidR="00913E19" w:rsidRPr="00AC4B07" w:rsidRDefault="00913E19" w:rsidP="00AB2C62">
            <w:pPr>
              <w:rPr>
                <w:color w:val="C00000"/>
              </w:rPr>
            </w:pPr>
            <w:r w:rsidRPr="00AC4B07">
              <w:rPr>
                <w:rFonts w:ascii="Calibri" w:hAnsi="Calibri" w:cs="Calibri"/>
                <w:color w:val="C00000"/>
                <w:sz w:val="22"/>
                <w:szCs w:val="22"/>
              </w:rPr>
              <w:t>-4%</w:t>
            </w:r>
          </w:p>
        </w:tc>
        <w:tc>
          <w:tcPr>
            <w:tcW w:w="1080" w:type="dxa"/>
            <w:noWrap/>
            <w:hideMark/>
          </w:tcPr>
          <w:p w14:paraId="2E7367FD" w14:textId="7B988872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086D21DC" w14:textId="422544EA" w:rsidR="00913E19" w:rsidRPr="00494BDB" w:rsidRDefault="00913E19" w:rsidP="00AB2C62">
            <w:pPr>
              <w:rPr>
                <w:b/>
                <w:color w:val="0070C0"/>
              </w:rPr>
            </w:pPr>
            <w:r w:rsidRPr="00494BDB">
              <w:rPr>
                <w:b/>
                <w:color w:val="0070C0"/>
              </w:rPr>
              <w:t>9%</w:t>
            </w:r>
          </w:p>
        </w:tc>
        <w:tc>
          <w:tcPr>
            <w:tcW w:w="1620" w:type="dxa"/>
            <w:vAlign w:val="bottom"/>
          </w:tcPr>
          <w:p w14:paraId="4AC31BF8" w14:textId="7B8AB061" w:rsidR="00913E19" w:rsidRPr="00561C3A" w:rsidRDefault="00913E19" w:rsidP="00AB2C62">
            <w:pPr>
              <w:rPr>
                <w:b/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8%</w:t>
            </w:r>
          </w:p>
        </w:tc>
      </w:tr>
      <w:tr w:rsidR="00913E19" w:rsidRPr="008C5BF8" w14:paraId="2B79A87E" w14:textId="671F6A56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FE7A551" w14:textId="77777777" w:rsidR="00913E19" w:rsidRPr="008C5BF8" w:rsidRDefault="00913E19" w:rsidP="00AB2C62">
            <w:r w:rsidRPr="008C5BF8">
              <w:t>30%</w:t>
            </w:r>
          </w:p>
        </w:tc>
        <w:tc>
          <w:tcPr>
            <w:tcW w:w="1015" w:type="dxa"/>
            <w:noWrap/>
            <w:hideMark/>
          </w:tcPr>
          <w:p w14:paraId="44BDCD26" w14:textId="0F509472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3B060098" w14:textId="57AD14BC" w:rsidR="00913E19" w:rsidRPr="00561C3A" w:rsidRDefault="00913E19" w:rsidP="00AB2C62">
            <w:pPr>
              <w:rPr>
                <w:color w:val="000000" w:themeColor="text1"/>
              </w:rPr>
            </w:pPr>
            <w:r w:rsidRPr="00561C3A">
              <w:rPr>
                <w:color w:val="000000" w:themeColor="text1"/>
              </w:rPr>
              <w:t>0%</w:t>
            </w:r>
          </w:p>
        </w:tc>
        <w:tc>
          <w:tcPr>
            <w:tcW w:w="1530" w:type="dxa"/>
            <w:vAlign w:val="bottom"/>
          </w:tcPr>
          <w:p w14:paraId="716E7024" w14:textId="09887EAB" w:rsidR="00913E19" w:rsidRPr="00561C3A" w:rsidRDefault="00913E19" w:rsidP="00AB2C62">
            <w:pPr>
              <w:rPr>
                <w:color w:val="000000" w:themeColor="text1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2%</w:t>
            </w:r>
          </w:p>
        </w:tc>
        <w:tc>
          <w:tcPr>
            <w:tcW w:w="1080" w:type="dxa"/>
            <w:noWrap/>
            <w:hideMark/>
          </w:tcPr>
          <w:p w14:paraId="7051894E" w14:textId="69A4C6E0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31D3F563" w14:textId="05D9A620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color w:val="0070C0"/>
              </w:rPr>
              <w:t>1%</w:t>
            </w:r>
          </w:p>
        </w:tc>
        <w:tc>
          <w:tcPr>
            <w:tcW w:w="1620" w:type="dxa"/>
            <w:vAlign w:val="bottom"/>
          </w:tcPr>
          <w:p w14:paraId="3B3F4959" w14:textId="129D7D57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1%</w:t>
            </w:r>
          </w:p>
        </w:tc>
      </w:tr>
      <w:tr w:rsidR="00913E19" w:rsidRPr="008C5BF8" w14:paraId="1080360E" w14:textId="25D7CACB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541A5DD" w14:textId="77777777" w:rsidR="00913E19" w:rsidRPr="008C5BF8" w:rsidRDefault="00913E19" w:rsidP="00AB2C62">
            <w:r w:rsidRPr="008C5BF8">
              <w:t>40%</w:t>
            </w:r>
          </w:p>
        </w:tc>
        <w:tc>
          <w:tcPr>
            <w:tcW w:w="1015" w:type="dxa"/>
            <w:noWrap/>
            <w:hideMark/>
          </w:tcPr>
          <w:p w14:paraId="7285030C" w14:textId="1B9CC5D8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7A5A351C" w14:textId="3488A555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color w:val="0070C0"/>
              </w:rPr>
              <w:t>5%</w:t>
            </w:r>
          </w:p>
        </w:tc>
        <w:tc>
          <w:tcPr>
            <w:tcW w:w="1530" w:type="dxa"/>
            <w:vAlign w:val="bottom"/>
          </w:tcPr>
          <w:p w14:paraId="77F1B482" w14:textId="54701301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4%</w:t>
            </w:r>
          </w:p>
        </w:tc>
        <w:tc>
          <w:tcPr>
            <w:tcW w:w="1080" w:type="dxa"/>
            <w:noWrap/>
            <w:hideMark/>
          </w:tcPr>
          <w:p w14:paraId="71B47937" w14:textId="5094CFB8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63C826AA" w14:textId="69F70B7D" w:rsidR="00913E19" w:rsidRPr="00F7434E" w:rsidRDefault="00913E19" w:rsidP="00AB2C62">
            <w:pPr>
              <w:rPr>
                <w:color w:val="FF0000"/>
              </w:rPr>
            </w:pPr>
            <w:r w:rsidRPr="00F7434E">
              <w:rPr>
                <w:color w:val="FF0000"/>
              </w:rPr>
              <w:t>-2%</w:t>
            </w:r>
          </w:p>
        </w:tc>
        <w:tc>
          <w:tcPr>
            <w:tcW w:w="1620" w:type="dxa"/>
            <w:vAlign w:val="bottom"/>
          </w:tcPr>
          <w:p w14:paraId="628B8365" w14:textId="3EDE2F13" w:rsidR="00913E19" w:rsidRPr="00AB2C62" w:rsidRDefault="00913E19" w:rsidP="00AB2C62">
            <w:pPr>
              <w:rPr>
                <w:color w:val="FF0000"/>
              </w:rPr>
            </w:pPr>
            <w:r w:rsidRPr="00AB2C62">
              <w:rPr>
                <w:rFonts w:ascii="Calibri" w:hAnsi="Calibri" w:cs="Calibri"/>
                <w:color w:val="FF0000"/>
                <w:sz w:val="22"/>
                <w:szCs w:val="22"/>
              </w:rPr>
              <w:t>-3%</w:t>
            </w:r>
          </w:p>
        </w:tc>
      </w:tr>
    </w:tbl>
    <w:p w14:paraId="7E405223" w14:textId="77777777" w:rsidR="002648F2" w:rsidRPr="002648F2" w:rsidRDefault="002648F2" w:rsidP="002648F2"/>
    <w:p w14:paraId="5E475D6A" w14:textId="37905791" w:rsidR="008103F6" w:rsidRDefault="001A2CE9" w:rsidP="001F6139">
      <w:pPr>
        <w:pStyle w:val="Heading2"/>
      </w:pPr>
      <w:r>
        <w:lastRenderedPageBreak/>
        <w:t>Rank</w:t>
      </w:r>
      <w:r w:rsidR="001F6139">
        <w:t xml:space="preserve"> Distributions</w:t>
      </w:r>
    </w:p>
    <w:p w14:paraId="6495E8DE" w14:textId="182B5E33" w:rsidR="001F6139" w:rsidRDefault="00B1138C" w:rsidP="001F6139">
      <w:r>
        <w:t>To gain further insight on how the layer</w:t>
      </w:r>
      <w:r w:rsidR="001A2CE9">
        <w:t xml:space="preserve"> combinations</w:t>
      </w:r>
      <w:r>
        <w:t xml:space="preserve"> </w:t>
      </w:r>
      <w:r w:rsidR="00974C9A">
        <w:t>are distributed between two TRPs in case of NC-JT with and without layer restriction</w:t>
      </w:r>
      <w:r w:rsidR="005F30AC">
        <w:t xml:space="preserve">, </w:t>
      </w:r>
      <w:r w:rsidR="00442C37">
        <w:t xml:space="preserve">some </w:t>
      </w:r>
      <w:r w:rsidR="00733064">
        <w:t xml:space="preserve">rank </w:t>
      </w:r>
      <w:r w:rsidR="00442C37">
        <w:t xml:space="preserve">statistics </w:t>
      </w:r>
      <w:r w:rsidR="00733064">
        <w:t xml:space="preserve">are collected </w:t>
      </w:r>
      <w:r w:rsidR="00442C37">
        <w:t>for the case of 8</w:t>
      </w:r>
      <w:proofErr w:type="gramStart"/>
      <w:r w:rsidR="00442C37">
        <w:t>Rx  at</w:t>
      </w:r>
      <w:proofErr w:type="gramEnd"/>
      <w:r w:rsidR="00442C37">
        <w:t xml:space="preserve"> </w:t>
      </w:r>
      <w:r w:rsidR="00BF55C4">
        <w:t xml:space="preserve">the </w:t>
      </w:r>
      <w:r w:rsidR="00442C37">
        <w:t>UE</w:t>
      </w:r>
      <w:r w:rsidR="00131359">
        <w:t xml:space="preserve"> </w:t>
      </w:r>
      <w:r w:rsidR="00DC77F2">
        <w:t xml:space="preserve">for </w:t>
      </w:r>
      <w:r w:rsidR="00DE0CD9">
        <w:t>around</w:t>
      </w:r>
      <w:r w:rsidR="005C61FD">
        <w:t xml:space="preserve"> </w:t>
      </w:r>
      <w:r w:rsidR="00131359">
        <w:t>10% and 20% R</w:t>
      </w:r>
      <w:r w:rsidR="0065651C">
        <w:t>U</w:t>
      </w:r>
      <w:r w:rsidR="007C0CC6">
        <w:t xml:space="preserve"> </w:t>
      </w:r>
      <w:r w:rsidR="00575B1E">
        <w:t>for</w:t>
      </w:r>
      <w:r w:rsidR="007C0CC6">
        <w:t xml:space="preserve"> NC-JT</w:t>
      </w:r>
      <w:r w:rsidR="00F51802">
        <w:t>.</w:t>
      </w:r>
      <w:r w:rsidR="005C61FD">
        <w:t xml:space="preserve"> The results</w:t>
      </w:r>
      <w:r w:rsidR="00733064">
        <w:t xml:space="preserve"> are shown in </w:t>
      </w:r>
      <w:r w:rsidR="00733064">
        <w:fldChar w:fldCharType="begin"/>
      </w:r>
      <w:r w:rsidR="00733064">
        <w:instrText xml:space="preserve"> REF _Ref989131 \h </w:instrText>
      </w:r>
      <w:r w:rsidR="00733064">
        <w:fldChar w:fldCharType="separate"/>
      </w:r>
      <w:r w:rsidR="00DC77F2">
        <w:t xml:space="preserve">Figure </w:t>
      </w:r>
      <w:r w:rsidR="00DC77F2">
        <w:rPr>
          <w:noProof/>
        </w:rPr>
        <w:t>1</w:t>
      </w:r>
      <w:r w:rsidR="00733064">
        <w:fldChar w:fldCharType="end"/>
      </w:r>
      <w:r w:rsidR="00733064">
        <w:t xml:space="preserve"> and </w:t>
      </w:r>
      <w:r w:rsidR="00733064">
        <w:fldChar w:fldCharType="begin"/>
      </w:r>
      <w:r w:rsidR="00733064">
        <w:instrText xml:space="preserve"> REF _Ref989139 \h </w:instrText>
      </w:r>
      <w:r w:rsidR="00733064">
        <w:fldChar w:fldCharType="separate"/>
      </w:r>
      <w:r w:rsidR="00DC77F2">
        <w:t xml:space="preserve">Figure </w:t>
      </w:r>
      <w:r w:rsidR="00DC77F2">
        <w:rPr>
          <w:noProof/>
        </w:rPr>
        <w:t>2</w:t>
      </w:r>
      <w:r w:rsidR="00733064">
        <w:fldChar w:fldCharType="end"/>
      </w:r>
      <w:r w:rsidR="00733064">
        <w:t>, respectively.</w:t>
      </w:r>
      <w:r w:rsidR="006A08BC">
        <w:t xml:space="preserve"> Note that with layer restriction, the overall </w:t>
      </w:r>
      <w:r w:rsidR="00E64396">
        <w:t xml:space="preserve">percentage of scheduling from two TRPs is slightly </w:t>
      </w:r>
      <w:r w:rsidR="002D41A2">
        <w:t xml:space="preserve">decreased, the </w:t>
      </w:r>
      <w:r w:rsidR="00586DC1">
        <w:t>percentage</w:t>
      </w:r>
      <w:r w:rsidR="005D671F">
        <w:t>s</w:t>
      </w:r>
      <w:r w:rsidR="00586DC1">
        <w:t xml:space="preserve"> shown</w:t>
      </w:r>
      <w:r w:rsidR="002D41A2">
        <w:t xml:space="preserve"> are </w:t>
      </w:r>
      <w:r w:rsidR="00C928F8">
        <w:t>with respect</w:t>
      </w:r>
      <w:r w:rsidR="002D41A2">
        <w:t xml:space="preserve"> to </w:t>
      </w:r>
      <w:r w:rsidR="005D671F">
        <w:t xml:space="preserve">the </w:t>
      </w:r>
      <w:r w:rsidR="00E44400">
        <w:t>number</w:t>
      </w:r>
      <w:r w:rsidR="00C32DBA">
        <w:t>s</w:t>
      </w:r>
      <w:r w:rsidR="00E44400">
        <w:t xml:space="preserve"> in </w:t>
      </w:r>
      <w:r w:rsidR="002D41A2">
        <w:t xml:space="preserve">each </w:t>
      </w:r>
      <w:r w:rsidR="00586DC1">
        <w:t>case</w:t>
      </w:r>
      <w:r w:rsidR="00E44400">
        <w:t xml:space="preserve">, i.e., with and without layer restriction. </w:t>
      </w:r>
    </w:p>
    <w:p w14:paraId="7B9D43CC" w14:textId="2CAF3B19" w:rsidR="001A5A10" w:rsidRDefault="001A5A10" w:rsidP="001F6139">
      <w:r>
        <w:rPr>
          <w:noProof/>
        </w:rPr>
        <mc:AlternateContent>
          <mc:Choice Requires="wpc">
            <w:drawing>
              <wp:inline distT="0" distB="0" distL="0" distR="0" wp14:anchorId="75B86915" wp14:editId="276F5504">
                <wp:extent cx="6294755" cy="3599078"/>
                <wp:effectExtent l="0" t="0" r="0" b="190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00099" y="0"/>
                            <a:ext cx="3825559" cy="15525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63192" y="1770278"/>
                            <a:ext cx="3787114" cy="15617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1774624" y="1521321"/>
                            <a:ext cx="190246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67F05" w14:textId="1EB9940F" w:rsidR="007F6E2B" w:rsidRDefault="0076239B" w:rsidP="0003508C">
                              <w:pPr>
                                <w:pStyle w:val="ListParagraph"/>
                                <w:numPr>
                                  <w:ilvl w:val="0"/>
                                  <w:numId w:val="14"/>
                                </w:numPr>
                              </w:pPr>
                              <w:r>
                                <w:t xml:space="preserve">Overall rank distribution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321081" y="3332045"/>
                            <a:ext cx="3172460" cy="230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1BDDA1" w14:textId="1B4EE8B4" w:rsidR="00590DCF" w:rsidRDefault="00590DCF" w:rsidP="0003508C">
                              <w:pPr>
                                <w:pStyle w:val="ListParagraph"/>
                                <w:numPr>
                                  <w:ilvl w:val="0"/>
                                  <w:numId w:val="14"/>
                                </w:numPr>
                              </w:pPr>
                              <w:r>
                                <w:t xml:space="preserve">Rank distribution when scheduled over two TRPs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B86915" id="Canvas 1" o:spid="_x0000_s1026" editas="canvas" style="width:495.65pt;height:283.4pt;mso-position-horizontal-relative:char;mso-position-vertical-relative:line" coordsize="62947,35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947;height:35985;visibility:visible;mso-wrap-style:square">
                  <v:fill o:detectmouseclick="t"/>
                  <v:path o:connecttype="none"/>
                </v:shape>
                <v:shape id="Picture 2" o:spid="_x0000_s1028" type="#_x0000_t75" style="position:absolute;left:8000;width:38256;height:15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">
                  <v:imagedata r:id="rId15" o:title=""/>
                </v:shape>
                <v:shape id="Picture 3" o:spid="_x0000_s1029" type="#_x0000_t75" style="position:absolute;left:8631;top:17702;width:37872;height:15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0" type="#_x0000_t202" style="position:absolute;left:17746;top:15213;width:19024;height:30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" filled="f" stroked="f" strokeweight=".5pt">
                  <v:textbox>
                    <w:txbxContent>
                      <w:p w14:paraId="3AB67F05" w14:textId="1EB9940F" w:rsidR="007F6E2B" w:rsidRDefault="0076239B" w:rsidP="0003508C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</w:pPr>
                        <w:r>
                          <w:t xml:space="preserve">Overall rank distribution  </w:t>
                        </w:r>
                      </w:p>
                    </w:txbxContent>
                  </v:textbox>
                </v:shape>
                <v:shape id="Text Box 8" o:spid="_x0000_s1031" type="#_x0000_t202" style="position:absolute;left:13210;top:33320;width:31725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" fillcolor="white [3201]" stroked="f" strokeweight=".5pt">
                  <v:textbox>
                    <w:txbxContent>
                      <w:p w14:paraId="231BDDA1" w14:textId="1B4EE8B4" w:rsidR="00590DCF" w:rsidRDefault="00590DCF" w:rsidP="0003508C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</w:pPr>
                        <w:r>
                          <w:t xml:space="preserve">Rank distribution when scheduled over two TRPs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7AF2A4" w14:textId="31085F0C" w:rsidR="001A5A10" w:rsidRDefault="001A5A10" w:rsidP="001A5A10">
      <w:pPr>
        <w:pStyle w:val="Caption"/>
      </w:pPr>
      <w:bookmarkStart w:id="5" w:name="_Ref9891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77F2">
        <w:rPr>
          <w:noProof/>
        </w:rPr>
        <w:t>1</w:t>
      </w:r>
      <w:r>
        <w:fldChar w:fldCharType="end"/>
      </w:r>
      <w:bookmarkEnd w:id="5"/>
      <w:r>
        <w:t xml:space="preserve">. </w:t>
      </w:r>
      <w:r w:rsidR="003700E5">
        <w:t>Rank distribution at about 10% of RU.</w:t>
      </w:r>
    </w:p>
    <w:p w14:paraId="53FF56ED" w14:textId="4B1680AA" w:rsidR="001A5A10" w:rsidRDefault="001A5A10" w:rsidP="001A5A10">
      <w:r>
        <w:rPr>
          <w:noProof/>
        </w:rPr>
        <mc:AlternateContent>
          <mc:Choice Requires="wpc">
            <w:drawing>
              <wp:inline distT="0" distB="0" distL="0" distR="0" wp14:anchorId="1B3522F3" wp14:editId="21015494">
                <wp:extent cx="5486400" cy="3708807"/>
                <wp:effectExtent l="0" t="0" r="0" b="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19435" y="0"/>
                            <a:ext cx="3770053" cy="16312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65606" y="1859902"/>
                            <a:ext cx="3760014" cy="14611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7"/>
                        <wps:cNvSpPr txBox="1"/>
                        <wps:spPr>
                          <a:xfrm>
                            <a:off x="1752768" y="1606464"/>
                            <a:ext cx="190246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53C034" w14:textId="77777777" w:rsidR="003700E5" w:rsidRDefault="003700E5" w:rsidP="0003508C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spacing w:after="0"/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 xml:space="preserve">Overall rank distribution 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8"/>
                        <wps:cNvSpPr txBox="1"/>
                        <wps:spPr>
                          <a:xfrm>
                            <a:off x="1196813" y="3276703"/>
                            <a:ext cx="317246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158103" w14:textId="77777777" w:rsidR="003700E5" w:rsidRDefault="003700E5" w:rsidP="0003508C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 xml:space="preserve">Rank distribution when scheduled over two TRPs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3522F3" id="Canvas 4" o:spid="_x0000_s1032" editas="canvas" style="width:6in;height:292.05pt;mso-position-horizontal-relative:char;mso-position-vertical-relative:line" coordsize="54864,37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">
                <v:shape id="_x0000_s1033" type="#_x0000_t75" style="position:absolute;width:54864;height:37084;visibility:visible;mso-wrap-style:square">
                  <v:fill o:detectmouseclick="t"/>
                  <v:path o:connecttype="none"/>
                </v:shape>
                <v:shape id="Picture 9" o:spid="_x0000_s1034" type="#_x0000_t75" style="position:absolute;left:9194;width:37700;height:16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">
                  <v:imagedata r:id="rId19" o:title=""/>
                </v:shape>
                <v:shape id="Picture 10" o:spid="_x0000_s1035" type="#_x0000_t75" style="position:absolute;left:9656;top:18599;width:37600;height:146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">
                  <v:imagedata r:id="rId20" o:title=""/>
                </v:shape>
                <v:shape id="Text Box 7" o:spid="_x0000_s1036" type="#_x0000_t202" style="position:absolute;left:17527;top:16064;width:19025;height:30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3453C034" w14:textId="77777777" w:rsidR="003700E5" w:rsidRDefault="003700E5" w:rsidP="0003508C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/>
                          <w:rPr>
                            <w:rFonts w:eastAsia="Times New Roman"/>
                          </w:rPr>
                        </w:pPr>
                        <w:r>
                          <w:rPr>
                            <w:szCs w:val="20"/>
                          </w:rPr>
                          <w:t xml:space="preserve">Overall rank distribution  </w:t>
                        </w:r>
                      </w:p>
                    </w:txbxContent>
                  </v:textbox>
                </v:shape>
                <v:shape id="Text Box 8" o:spid="_x0000_s1037" type="#_x0000_t202" style="position:absolute;left:11968;top:32767;width:31724;height:30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38158103" w14:textId="77777777" w:rsidR="003700E5" w:rsidRDefault="003700E5" w:rsidP="0003508C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spacing w:after="0"/>
                          <w:rPr>
                            <w:rFonts w:eastAsia="Times New Roman"/>
                          </w:rPr>
                        </w:pPr>
                        <w:r>
                          <w:rPr>
                            <w:szCs w:val="20"/>
                          </w:rPr>
                          <w:t xml:space="preserve">Rank distribution when scheduled over two TRPs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952DDDD" w14:textId="260745FE" w:rsidR="003700E5" w:rsidRDefault="003700E5" w:rsidP="003700E5">
      <w:pPr>
        <w:pStyle w:val="Caption"/>
      </w:pPr>
      <w:bookmarkStart w:id="6" w:name="_Ref9891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77F2">
        <w:rPr>
          <w:noProof/>
        </w:rPr>
        <w:t>2</w:t>
      </w:r>
      <w:r>
        <w:fldChar w:fldCharType="end"/>
      </w:r>
      <w:bookmarkEnd w:id="6"/>
      <w:r>
        <w:t>. Rank distribution at about 20% of RU.</w:t>
      </w:r>
    </w:p>
    <w:p w14:paraId="450D7CBF" w14:textId="31777AA9" w:rsidR="000C4FF3" w:rsidRDefault="000C4FF3" w:rsidP="000C4FF3"/>
    <w:p w14:paraId="41725522" w14:textId="3C1ABD64" w:rsidR="000C4FF3" w:rsidRDefault="000C4FF3" w:rsidP="000C4FF3">
      <w:r>
        <w:t xml:space="preserve">It can be seen in </w:t>
      </w:r>
      <w:r>
        <w:fldChar w:fldCharType="begin"/>
      </w:r>
      <w:r>
        <w:instrText xml:space="preserve"> REF _Ref989131 \h </w:instrText>
      </w:r>
      <w:r>
        <w:fldChar w:fldCharType="separate"/>
      </w:r>
      <w:r w:rsidR="00DC77F2">
        <w:t xml:space="preserve">Figure </w:t>
      </w:r>
      <w:r w:rsidR="00DC77F2">
        <w:rPr>
          <w:noProof/>
        </w:rPr>
        <w:t>1</w:t>
      </w:r>
      <w:r>
        <w:fldChar w:fldCharType="end"/>
      </w:r>
      <w:r>
        <w:t xml:space="preserve"> that with layer restriction, rank 6 </w:t>
      </w:r>
      <w:r w:rsidR="00893245">
        <w:t xml:space="preserve">value </w:t>
      </w:r>
      <w:r>
        <w:t xml:space="preserve">is decreased </w:t>
      </w:r>
      <w:r w:rsidR="00FD1359">
        <w:t>since</w:t>
      </w:r>
      <w:r>
        <w:t xml:space="preserve"> layer combinations (2,4), (4,2) </w:t>
      </w:r>
      <w:proofErr w:type="spellStart"/>
      <w:r w:rsidR="00DC77F2">
        <w:t>can</w:t>
      </w:r>
      <w:r>
        <w:t xml:space="preserve"> not</w:t>
      </w:r>
      <w:proofErr w:type="spellEnd"/>
      <w:r>
        <w:t xml:space="preserve"> </w:t>
      </w:r>
      <w:r w:rsidR="00DC77F2">
        <w:t xml:space="preserve">be </w:t>
      </w:r>
      <w:r>
        <w:t>scheduled</w:t>
      </w:r>
      <w:r w:rsidR="00FD1359">
        <w:t>,</w:t>
      </w:r>
      <w:r>
        <w:t xml:space="preserve"> while rank 7 </w:t>
      </w:r>
      <w:r w:rsidR="00FD1359">
        <w:t xml:space="preserve">value </w:t>
      </w:r>
      <w:r>
        <w:t xml:space="preserve">is increased as a result, which </w:t>
      </w:r>
      <w:r w:rsidR="00711A6B">
        <w:t xml:space="preserve">is </w:t>
      </w:r>
      <w:r>
        <w:t>likely due to</w:t>
      </w:r>
      <w:r w:rsidR="0038079A">
        <w:t xml:space="preserve"> that</w:t>
      </w:r>
      <w:r>
        <w:t xml:space="preserve"> (3,4) is selected instead of (2,4). Similarly, </w:t>
      </w:r>
      <w:r w:rsidR="00025565">
        <w:t xml:space="preserve">multi-TRP transmission with aggregated </w:t>
      </w:r>
      <w:r>
        <w:t>rank 4 is reduced as layer combinations (1,3), (3,1</w:t>
      </w:r>
      <w:proofErr w:type="gramStart"/>
      <w:r>
        <w:t xml:space="preserve">)  </w:t>
      </w:r>
      <w:r w:rsidR="00147866">
        <w:t>can</w:t>
      </w:r>
      <w:r>
        <w:t>not</w:t>
      </w:r>
      <w:proofErr w:type="gramEnd"/>
      <w:r>
        <w:t xml:space="preserve"> </w:t>
      </w:r>
      <w:r w:rsidR="00DC77F2">
        <w:t xml:space="preserve">be </w:t>
      </w:r>
      <w:r>
        <w:t>scheduled</w:t>
      </w:r>
      <w:r w:rsidR="00711A6B">
        <w:t>,</w:t>
      </w:r>
      <w:r>
        <w:t xml:space="preserve"> while </w:t>
      </w:r>
      <w:r w:rsidR="002C3BF6">
        <w:t xml:space="preserve">the </w:t>
      </w:r>
      <w:r>
        <w:t>rank 3</w:t>
      </w:r>
      <w:r w:rsidR="00711A6B">
        <w:t xml:space="preserve"> value</w:t>
      </w:r>
      <w:r>
        <w:t xml:space="preserve"> is increased. Thus, layer restriction for certain layer combinations results in </w:t>
      </w:r>
      <w:r w:rsidR="00663647">
        <w:t xml:space="preserve">more </w:t>
      </w:r>
      <w:r>
        <w:t>data being scheduled in layer combinations</w:t>
      </w:r>
      <w:r w:rsidR="00663647">
        <w:t xml:space="preserve"> with </w:t>
      </w:r>
      <w:r w:rsidR="00414FED">
        <w:t>aggregated ranks</w:t>
      </w:r>
      <w:r w:rsidR="001112B7">
        <w:t xml:space="preserve"> close to the rank of the restricted layer combinations.</w:t>
      </w:r>
      <w:r>
        <w:t xml:space="preserve"> </w:t>
      </w:r>
      <w:r w:rsidR="00414FED">
        <w:t xml:space="preserve"> </w:t>
      </w:r>
      <w:r>
        <w:t xml:space="preserve">Similar observation can be seen in </w:t>
      </w:r>
      <w:r>
        <w:fldChar w:fldCharType="begin"/>
      </w:r>
      <w:r>
        <w:instrText xml:space="preserve"> REF _Ref989139 \h </w:instrText>
      </w:r>
      <w:r>
        <w:fldChar w:fldCharType="separate"/>
      </w:r>
      <w:r w:rsidR="00DC77F2">
        <w:t xml:space="preserve">Figure </w:t>
      </w:r>
      <w:r w:rsidR="00DC77F2">
        <w:rPr>
          <w:noProof/>
        </w:rPr>
        <w:t>2</w:t>
      </w:r>
      <w:r>
        <w:fldChar w:fldCharType="end"/>
      </w:r>
      <w:r>
        <w:t xml:space="preserve"> </w:t>
      </w:r>
      <w:r w:rsidR="002012C8">
        <w:t xml:space="preserve">for </w:t>
      </w:r>
      <w:r w:rsidR="00414FED">
        <w:t xml:space="preserve">the case of </w:t>
      </w:r>
      <w:r>
        <w:t>20% of RU.</w:t>
      </w:r>
      <w:r w:rsidR="00BA5583">
        <w:t xml:space="preserve">  </w:t>
      </w:r>
    </w:p>
    <w:p w14:paraId="3818983F" w14:textId="551E1C32" w:rsidR="002012C8" w:rsidRPr="00F6214F" w:rsidRDefault="00211D30" w:rsidP="002012C8">
      <w:pPr>
        <w:pStyle w:val="Observation"/>
      </w:pPr>
      <w:bookmarkStart w:id="7" w:name="_Toc1025987"/>
      <w:r>
        <w:t xml:space="preserve">NC-JT with layer restriction </w:t>
      </w:r>
      <w:r w:rsidR="00091D98">
        <w:t xml:space="preserve">of |L1-L2|&lt;2 </w:t>
      </w:r>
      <w:r w:rsidR="007436AC">
        <w:t xml:space="preserve">results in </w:t>
      </w:r>
      <w:r w:rsidR="00E12C5B">
        <w:t>more</w:t>
      </w:r>
      <w:r w:rsidR="007436AC">
        <w:t xml:space="preserve"> </w:t>
      </w:r>
      <w:r w:rsidR="00D67AEC">
        <w:t xml:space="preserve">data scheduling </w:t>
      </w:r>
      <w:r w:rsidR="009B7744">
        <w:t>with</w:t>
      </w:r>
      <w:r w:rsidR="00D67AEC">
        <w:t xml:space="preserve"> other layer combinations </w:t>
      </w:r>
      <w:r w:rsidR="009B7744">
        <w:t xml:space="preserve">having </w:t>
      </w:r>
      <w:r w:rsidR="00F30B0A">
        <w:t xml:space="preserve">aggregated rank </w:t>
      </w:r>
      <w:r w:rsidR="0086536B">
        <w:t>close to the rank of the restricted layer combinations.</w:t>
      </w:r>
      <w:bookmarkEnd w:id="7"/>
    </w:p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62A3F7B7" w:rsidR="00FC7433" w:rsidRPr="00175052" w:rsidRDefault="003D379A" w:rsidP="005336DB">
      <w:r>
        <w:t xml:space="preserve">In this contribution, we have presented some additional evaluation results for NC-JT </w:t>
      </w:r>
      <w:r w:rsidR="0050351A">
        <w:t xml:space="preserve">with 4Tx ports per TRP and 4Rx or 8Rx ports at UE </w:t>
      </w:r>
      <w:r>
        <w:t xml:space="preserve">under </w:t>
      </w:r>
      <w:r w:rsidR="00EC2214">
        <w:t>indoor</w:t>
      </w:r>
      <w:r>
        <w:t xml:space="preserve"> scenario at 4</w:t>
      </w:r>
      <w:r w:rsidR="00095B6F">
        <w:t>GHz.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4581F46A" w14:textId="13A1B1AD" w:rsidR="00DC77F2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1025985" w:history="1">
        <w:r w:rsidR="00DC77F2" w:rsidRPr="00390FCA">
          <w:rPr>
            <w:rStyle w:val="Hyperlink"/>
          </w:rPr>
          <w:t>Observation 1</w:t>
        </w:r>
        <w:r w:rsidR="00DC77F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C77F2" w:rsidRPr="00390FCA">
          <w:rPr>
            <w:rStyle w:val="Hyperlink"/>
          </w:rPr>
          <w:t>The performance degradation with layer restriction |L1-L2|&lt;2 compared to unrestricted, in the case of 4Tx ports per TRP and 4Rx  at UE under indoor hotspot scenario at 4GHz is very small.</w:t>
        </w:r>
      </w:hyperlink>
    </w:p>
    <w:p w14:paraId="258A594E" w14:textId="0D3D326C" w:rsidR="00DC77F2" w:rsidRDefault="00DC77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1025986" w:history="1">
        <w:r w:rsidRPr="00390FCA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390FCA">
          <w:rPr>
            <w:rStyle w:val="Hyperlink"/>
          </w:rPr>
          <w:t>There is about 1%-unit NC-JT performance degradation with layer restriction |L1-L2|&lt;2 compared to unrestricted in the case of 4Tx ports per TRP and 8Rx  at UE under indoor hotspot scenario at 4GHz.</w:t>
        </w:r>
      </w:hyperlink>
    </w:p>
    <w:p w14:paraId="4790D429" w14:textId="1F311367" w:rsidR="00DC77F2" w:rsidRDefault="00DC77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1025987" w:history="1">
        <w:r w:rsidRPr="00390FCA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390FCA">
          <w:rPr>
            <w:rStyle w:val="Hyperlink"/>
          </w:rPr>
          <w:t>NC-JT with layer restriction of |L1-L2|&lt;2 results in more data scheduling with other layer combinations having aggregated rank close to the rank of the restricted layer combinations.</w:t>
        </w:r>
      </w:hyperlink>
    </w:p>
    <w:p w14:paraId="294C773F" w14:textId="70F51B87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2E042E49" w:rsidR="006C1AE8" w:rsidRPr="003D379A" w:rsidRDefault="003D379A" w:rsidP="0026523C">
      <w:pPr>
        <w:pStyle w:val="Reference"/>
      </w:pPr>
      <w:bookmarkStart w:id="8" w:name="_Ref534905997"/>
      <w:r w:rsidRPr="003D379A">
        <w:t>R1-1813271</w:t>
      </w:r>
      <w:r w:rsidR="0005092A" w:rsidRPr="003D379A">
        <w:t>, “</w:t>
      </w:r>
      <w:r w:rsidRPr="003D379A">
        <w:rPr>
          <w:rFonts w:eastAsia="SimSun"/>
          <w:kern w:val="2"/>
        </w:rPr>
        <w:t>On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Pr="003D379A">
        <w:rPr>
          <w:rFonts w:eastAsia="SimSun"/>
          <w:kern w:val="2"/>
        </w:rPr>
        <w:t>Ericsson, RAN1#95.</w:t>
      </w:r>
      <w:bookmarkEnd w:id="8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CB3AE2" w:rsidRPr="00E55D62" w14:paraId="45821BA8" w14:textId="77777777" w:rsidTr="00E82E65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5E538780" w14:textId="2D8E565B" w:rsidR="00CB3AE2" w:rsidRPr="00E55D62" w:rsidRDefault="00A375CA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Indoor Hotspot</w:t>
            </w:r>
          </w:p>
        </w:tc>
      </w:tr>
      <w:tr w:rsidR="00CB3AE2" w:rsidRPr="007E3292" w14:paraId="536B7BAF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2ADE10B" w14:textId="77777777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439F5ACE" w14:textId="77777777" w:rsidR="00CB3AE2" w:rsidRPr="000E15F3" w:rsidRDefault="00CB3AE2" w:rsidP="00E82E65">
            <w:pPr>
              <w:pStyle w:val="TAL"/>
              <w:rPr>
                <w:sz w:val="20"/>
              </w:rPr>
            </w:pPr>
          </w:p>
        </w:tc>
      </w:tr>
      <w:tr w:rsidR="00CB3AE2" w:rsidRPr="007E3292" w14:paraId="57DF9702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D74C329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36FECE2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CB3AE2" w:rsidRPr="007E3292" w14:paraId="51A9875B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7B0F9B3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8FD8A26" w14:textId="77914BFD" w:rsidR="00CB3AE2" w:rsidRPr="0046687C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4 ports: 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(M, N, P, M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(1,</w:t>
            </w:r>
            <w:r w:rsidR="0046687C">
              <w:rPr>
                <w:rFonts w:eastAsia="Malgun Gothic"/>
                <w:color w:val="000000"/>
                <w:kern w:val="24"/>
                <w:sz w:val="20"/>
                <w:lang w:val="sv-SE"/>
              </w:rPr>
              <w:t>2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,2,1,1)</w:t>
            </w:r>
          </w:p>
        </w:tc>
      </w:tr>
      <w:tr w:rsidR="00CB3AE2" w:rsidRPr="00561C3A" w14:paraId="54D04F97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FBA86B2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1CE564B" w14:textId="1C1D2C7D" w:rsidR="00CB3AE2" w:rsidRPr="00076F5E" w:rsidRDefault="00CB3AE2" w:rsidP="00E82E65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 w:rsidRPr="00076F5E">
              <w:rPr>
                <w:snapToGrid w:val="0"/>
                <w:lang w:val="sv-SE"/>
              </w:rPr>
              <w:t>4Rx Port</w:t>
            </w:r>
            <w:r w:rsidR="0046687C">
              <w:rPr>
                <w:snapToGrid w:val="0"/>
                <w:lang w:val="sv-SE"/>
              </w:rPr>
              <w:t>:</w:t>
            </w:r>
          </w:p>
          <w:p w14:paraId="138D32E5" w14:textId="77777777" w:rsidR="00CB3AE2" w:rsidRDefault="00CB3AE2" w:rsidP="00E82E65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(1,2,2,1,1,1,2),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5BE3E46E" w14:textId="77777777" w:rsidR="0046687C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  <w:p w14:paraId="223D14E6" w14:textId="3F50566F" w:rsidR="0046687C" w:rsidRPr="00076F5E" w:rsidRDefault="0046687C" w:rsidP="0046687C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8</w:t>
            </w:r>
            <w:r w:rsidRPr="00076F5E">
              <w:rPr>
                <w:snapToGrid w:val="0"/>
                <w:lang w:val="sv-SE"/>
              </w:rPr>
              <w:t>Rx Port</w:t>
            </w:r>
            <w:r>
              <w:rPr>
                <w:snapToGrid w:val="0"/>
                <w:lang w:val="sv-SE"/>
              </w:rPr>
              <w:t>:</w:t>
            </w:r>
          </w:p>
          <w:p w14:paraId="1C5788E2" w14:textId="05246A89" w:rsidR="0046687C" w:rsidRDefault="0046687C" w:rsidP="0046687C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</w:t>
            </w:r>
            <w:r>
              <w:rPr>
                <w:snapToGrid w:val="0"/>
                <w:sz w:val="20"/>
                <w:lang w:val="sv-SE"/>
              </w:rPr>
              <w:t>4</w:t>
            </w:r>
            <w:r w:rsidRPr="00076F5E">
              <w:rPr>
                <w:snapToGrid w:val="0"/>
                <w:sz w:val="20"/>
                <w:lang w:val="sv-SE"/>
              </w:rPr>
              <w:t>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43D1705C" w14:textId="2AE6309E" w:rsidR="0046687C" w:rsidRPr="00076F5E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</w:tc>
      </w:tr>
      <w:tr w:rsidR="00CB3AE2" w:rsidRPr="007E3292" w14:paraId="61E8D9F9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68A2959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D611ED7" w14:textId="70E78CC0" w:rsidR="00CB3AE2" w:rsidRPr="00B05A93" w:rsidRDefault="00CB3AE2" w:rsidP="00E82E65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DPS and NC-JT: </w:t>
            </w:r>
            <w:r w:rsidR="00FE40B1">
              <w:rPr>
                <w:snapToGrid w:val="0"/>
              </w:rPr>
              <w:t>2 TRPs per cluster</w:t>
            </w:r>
            <w:r w:rsidR="009F1342">
              <w:rPr>
                <w:snapToGrid w:val="0"/>
              </w:rPr>
              <w:t xml:space="preserve"> with ideal backhaul</w:t>
            </w:r>
          </w:p>
        </w:tc>
      </w:tr>
      <w:tr w:rsidR="00CB3AE2" w:rsidRPr="00561C3A" w14:paraId="4EA7D23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CFF0451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E556F9E" w14:textId="77777777" w:rsidR="00CB3AE2" w:rsidRPr="00DB7811" w:rsidRDefault="00CB3AE2" w:rsidP="00E82E65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1, 500kB packet size</w:t>
            </w:r>
          </w:p>
        </w:tc>
      </w:tr>
      <w:tr w:rsidR="00CB3AE2" w:rsidRPr="003E30C6" w14:paraId="5D55A11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73895AC" w14:textId="525E0BC1" w:rsidR="00CB3AE2" w:rsidRPr="00F43D10" w:rsidRDefault="00147866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Channel estimation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D2AD77" w14:textId="56D58F5E" w:rsidR="00CB3AE2" w:rsidRPr="00F43D10" w:rsidRDefault="00147866" w:rsidP="00E82E65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Ideal</w:t>
            </w:r>
          </w:p>
        </w:tc>
      </w:tr>
      <w:tr w:rsidR="00147866" w:rsidRPr="003E30C6" w14:paraId="24FBE78D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6FA2110" w14:textId="6BC4FDA2" w:rsidR="00147866" w:rsidRDefault="00716B96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Sheduling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34D33097" w14:textId="1A3DAF12" w:rsidR="00147866" w:rsidRDefault="00516AAC" w:rsidP="00E82E65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Wideband PF scheduling</w:t>
            </w:r>
          </w:p>
        </w:tc>
      </w:tr>
    </w:tbl>
    <w:p w14:paraId="71706D03" w14:textId="77777777" w:rsidR="003D379A" w:rsidRPr="00F43D10" w:rsidRDefault="003D379A" w:rsidP="00CB3AE2">
      <w:pPr>
        <w:pStyle w:val="Reference"/>
        <w:numPr>
          <w:ilvl w:val="0"/>
          <w:numId w:val="0"/>
        </w:numPr>
        <w:ind w:left="567"/>
        <w:rPr>
          <w:lang w:val="sv-SE"/>
        </w:rPr>
      </w:pPr>
    </w:p>
    <w:sectPr w:rsidR="003D379A" w:rsidRPr="00F43D10" w:rsidSect="00C02A4C">
      <w:headerReference w:type="even" r:id="rId21"/>
      <w:footerReference w:type="default" r:id="rId2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15AF5" w14:textId="77777777" w:rsidR="00B97F85" w:rsidRDefault="00B97F85">
      <w:r>
        <w:separator/>
      </w:r>
    </w:p>
  </w:endnote>
  <w:endnote w:type="continuationSeparator" w:id="0">
    <w:p w14:paraId="3991187F" w14:textId="77777777" w:rsidR="00B97F85" w:rsidRDefault="00B9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C46E" w14:textId="77777777" w:rsidR="00B97F85" w:rsidRDefault="00B97F85">
      <w:r>
        <w:separator/>
      </w:r>
    </w:p>
  </w:footnote>
  <w:footnote w:type="continuationSeparator" w:id="0">
    <w:p w14:paraId="10271440" w14:textId="77777777" w:rsidR="00B97F85" w:rsidRDefault="00B97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3"/>
  </w:num>
  <w:num w:numId="8">
    <w:abstractNumId w:val="4"/>
  </w:num>
  <w:num w:numId="9">
    <w:abstractNumId w:val="12"/>
  </w:num>
  <w:num w:numId="10">
    <w:abstractNumId w:val="5"/>
  </w:num>
  <w:num w:numId="11">
    <w:abstractNumId w:val="14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3C61"/>
    <w:rsid w:val="0001545A"/>
    <w:rsid w:val="00015D15"/>
    <w:rsid w:val="00016285"/>
    <w:rsid w:val="00016613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377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E3"/>
    <w:rsid w:val="000D6B2E"/>
    <w:rsid w:val="000E0527"/>
    <w:rsid w:val="000E1831"/>
    <w:rsid w:val="000E1E92"/>
    <w:rsid w:val="000E60B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B7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2820"/>
    <w:rsid w:val="0012320A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25D4"/>
    <w:rsid w:val="00142E84"/>
    <w:rsid w:val="00145654"/>
    <w:rsid w:val="00146318"/>
    <w:rsid w:val="00146A8C"/>
    <w:rsid w:val="00146A8F"/>
    <w:rsid w:val="00147866"/>
    <w:rsid w:val="00151734"/>
    <w:rsid w:val="00151E23"/>
    <w:rsid w:val="001526E0"/>
    <w:rsid w:val="00152959"/>
    <w:rsid w:val="0015341A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87AA6"/>
    <w:rsid w:val="00190AC1"/>
    <w:rsid w:val="0019341A"/>
    <w:rsid w:val="0019508A"/>
    <w:rsid w:val="00196C4D"/>
    <w:rsid w:val="00197DF9"/>
    <w:rsid w:val="001A03FC"/>
    <w:rsid w:val="001A0FCE"/>
    <w:rsid w:val="001A1987"/>
    <w:rsid w:val="001A2564"/>
    <w:rsid w:val="001A2CE9"/>
    <w:rsid w:val="001A43E7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633E"/>
    <w:rsid w:val="001E7AED"/>
    <w:rsid w:val="001F06E2"/>
    <w:rsid w:val="001F22B0"/>
    <w:rsid w:val="001F2DB2"/>
    <w:rsid w:val="001F36BE"/>
    <w:rsid w:val="001F3916"/>
    <w:rsid w:val="001F3985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0841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D4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0D"/>
    <w:rsid w:val="002A3080"/>
    <w:rsid w:val="002A42F1"/>
    <w:rsid w:val="002A4F9F"/>
    <w:rsid w:val="002A65E4"/>
    <w:rsid w:val="002B0168"/>
    <w:rsid w:val="002B0850"/>
    <w:rsid w:val="002B0F78"/>
    <w:rsid w:val="002B1994"/>
    <w:rsid w:val="002B1A1F"/>
    <w:rsid w:val="002B1EFF"/>
    <w:rsid w:val="002B24D6"/>
    <w:rsid w:val="002B26F8"/>
    <w:rsid w:val="002B5A3D"/>
    <w:rsid w:val="002B6176"/>
    <w:rsid w:val="002B744E"/>
    <w:rsid w:val="002B7EBD"/>
    <w:rsid w:val="002C0280"/>
    <w:rsid w:val="002C0B86"/>
    <w:rsid w:val="002C1610"/>
    <w:rsid w:val="002C2DC4"/>
    <w:rsid w:val="002C3BF6"/>
    <w:rsid w:val="002C41E6"/>
    <w:rsid w:val="002C4CEA"/>
    <w:rsid w:val="002C4D7A"/>
    <w:rsid w:val="002C6300"/>
    <w:rsid w:val="002D071A"/>
    <w:rsid w:val="002D133C"/>
    <w:rsid w:val="002D34B2"/>
    <w:rsid w:val="002D41A2"/>
    <w:rsid w:val="002D43C7"/>
    <w:rsid w:val="002D4B33"/>
    <w:rsid w:val="002D5A9A"/>
    <w:rsid w:val="002D62C3"/>
    <w:rsid w:val="002D7637"/>
    <w:rsid w:val="002D7B37"/>
    <w:rsid w:val="002E093B"/>
    <w:rsid w:val="002E17F2"/>
    <w:rsid w:val="002E2640"/>
    <w:rsid w:val="002E3B08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4D8"/>
    <w:rsid w:val="00334579"/>
    <w:rsid w:val="00335858"/>
    <w:rsid w:val="00335889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A88"/>
    <w:rsid w:val="003645EA"/>
    <w:rsid w:val="00364E64"/>
    <w:rsid w:val="0036691C"/>
    <w:rsid w:val="00370046"/>
    <w:rsid w:val="003700E5"/>
    <w:rsid w:val="00370E47"/>
    <w:rsid w:val="003713A5"/>
    <w:rsid w:val="003716E6"/>
    <w:rsid w:val="00373AEC"/>
    <w:rsid w:val="00374106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AF6"/>
    <w:rsid w:val="003B2549"/>
    <w:rsid w:val="003B25C3"/>
    <w:rsid w:val="003B369F"/>
    <w:rsid w:val="003B36A3"/>
    <w:rsid w:val="003B3B1E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20735"/>
    <w:rsid w:val="004207C8"/>
    <w:rsid w:val="00420B4B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28E9"/>
    <w:rsid w:val="00464964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3C1D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0D62"/>
    <w:rsid w:val="004B28E2"/>
    <w:rsid w:val="004B306B"/>
    <w:rsid w:val="004B368B"/>
    <w:rsid w:val="004B718B"/>
    <w:rsid w:val="004B7C0C"/>
    <w:rsid w:val="004B7CF3"/>
    <w:rsid w:val="004C16FF"/>
    <w:rsid w:val="004C36AD"/>
    <w:rsid w:val="004C3898"/>
    <w:rsid w:val="004C399C"/>
    <w:rsid w:val="004C445F"/>
    <w:rsid w:val="004C46B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351A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19CF"/>
    <w:rsid w:val="00521DF1"/>
    <w:rsid w:val="005220CB"/>
    <w:rsid w:val="00522461"/>
    <w:rsid w:val="00522D6A"/>
    <w:rsid w:val="0052439B"/>
    <w:rsid w:val="0052472F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43E8"/>
    <w:rsid w:val="005C5459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321A"/>
    <w:rsid w:val="005D4F9D"/>
    <w:rsid w:val="005D52CD"/>
    <w:rsid w:val="005D5882"/>
    <w:rsid w:val="005D671F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263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1C3"/>
    <w:rsid w:val="00631541"/>
    <w:rsid w:val="00631EF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56E"/>
    <w:rsid w:val="006627A2"/>
    <w:rsid w:val="006634E6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5126"/>
    <w:rsid w:val="006951A6"/>
    <w:rsid w:val="00695FC2"/>
    <w:rsid w:val="00696949"/>
    <w:rsid w:val="00696DED"/>
    <w:rsid w:val="00697052"/>
    <w:rsid w:val="006A08BC"/>
    <w:rsid w:val="006A2028"/>
    <w:rsid w:val="006A2C2E"/>
    <w:rsid w:val="006A46FB"/>
    <w:rsid w:val="006A4DA7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106BB"/>
    <w:rsid w:val="00710781"/>
    <w:rsid w:val="00711A6B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B96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185D"/>
    <w:rsid w:val="007320B8"/>
    <w:rsid w:val="0073306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97432"/>
    <w:rsid w:val="007A1CB3"/>
    <w:rsid w:val="007A306F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6E2B"/>
    <w:rsid w:val="007F75D5"/>
    <w:rsid w:val="00801F6F"/>
    <w:rsid w:val="00802DB4"/>
    <w:rsid w:val="00803122"/>
    <w:rsid w:val="008035D0"/>
    <w:rsid w:val="00803C09"/>
    <w:rsid w:val="00803FAE"/>
    <w:rsid w:val="00804460"/>
    <w:rsid w:val="00805150"/>
    <w:rsid w:val="008052A1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EF3"/>
    <w:rsid w:val="008315E5"/>
    <w:rsid w:val="008321B2"/>
    <w:rsid w:val="00834594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005"/>
    <w:rsid w:val="0086536B"/>
    <w:rsid w:val="00865E18"/>
    <w:rsid w:val="00866999"/>
    <w:rsid w:val="00866BC0"/>
    <w:rsid w:val="008677FD"/>
    <w:rsid w:val="00867FB1"/>
    <w:rsid w:val="008706D4"/>
    <w:rsid w:val="00870833"/>
    <w:rsid w:val="00870918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5386"/>
    <w:rsid w:val="00896940"/>
    <w:rsid w:val="008970BE"/>
    <w:rsid w:val="008A0D29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14D0"/>
    <w:rsid w:val="00902350"/>
    <w:rsid w:val="0090336B"/>
    <w:rsid w:val="00903928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528"/>
    <w:rsid w:val="00952A24"/>
    <w:rsid w:val="00953920"/>
    <w:rsid w:val="00953D47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C9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275C"/>
    <w:rsid w:val="00A2351A"/>
    <w:rsid w:val="00A257CB"/>
    <w:rsid w:val="00A264A9"/>
    <w:rsid w:val="00A269E0"/>
    <w:rsid w:val="00A27785"/>
    <w:rsid w:val="00A278A1"/>
    <w:rsid w:val="00A30187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04E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2FD5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613"/>
    <w:rsid w:val="00AC2ECD"/>
    <w:rsid w:val="00AC2F7D"/>
    <w:rsid w:val="00AC3119"/>
    <w:rsid w:val="00AC4658"/>
    <w:rsid w:val="00AC465B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BBC"/>
    <w:rsid w:val="00B06C94"/>
    <w:rsid w:val="00B1138C"/>
    <w:rsid w:val="00B1174B"/>
    <w:rsid w:val="00B13F82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670D"/>
    <w:rsid w:val="00B2763F"/>
    <w:rsid w:val="00B279B0"/>
    <w:rsid w:val="00B27AAC"/>
    <w:rsid w:val="00B30929"/>
    <w:rsid w:val="00B3130B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09D"/>
    <w:rsid w:val="00B80141"/>
    <w:rsid w:val="00B81012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21"/>
    <w:rsid w:val="00B93B59"/>
    <w:rsid w:val="00B9406A"/>
    <w:rsid w:val="00B94990"/>
    <w:rsid w:val="00B94AED"/>
    <w:rsid w:val="00B97C74"/>
    <w:rsid w:val="00B97F85"/>
    <w:rsid w:val="00BA2280"/>
    <w:rsid w:val="00BA2A08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4F75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2DBA"/>
    <w:rsid w:val="00C33B33"/>
    <w:rsid w:val="00C33DD3"/>
    <w:rsid w:val="00C3719D"/>
    <w:rsid w:val="00C379A1"/>
    <w:rsid w:val="00C434C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D41"/>
    <w:rsid w:val="00C55C18"/>
    <w:rsid w:val="00C601ED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433E"/>
    <w:rsid w:val="00D94C35"/>
    <w:rsid w:val="00D94E97"/>
    <w:rsid w:val="00D9541E"/>
    <w:rsid w:val="00D95501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417"/>
    <w:rsid w:val="00DA56E8"/>
    <w:rsid w:val="00DA59C5"/>
    <w:rsid w:val="00DA5F21"/>
    <w:rsid w:val="00DB0A9F"/>
    <w:rsid w:val="00DB171B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E0CD9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0A0"/>
    <w:rsid w:val="00E05C7A"/>
    <w:rsid w:val="00E110E7"/>
    <w:rsid w:val="00E11B20"/>
    <w:rsid w:val="00E11C70"/>
    <w:rsid w:val="00E125FC"/>
    <w:rsid w:val="00E12C5B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987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B3B"/>
    <w:rsid w:val="00EB39AA"/>
    <w:rsid w:val="00EB4D80"/>
    <w:rsid w:val="00EB4EA2"/>
    <w:rsid w:val="00EB57E4"/>
    <w:rsid w:val="00EB7840"/>
    <w:rsid w:val="00EB7A12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2CD5"/>
    <w:rsid w:val="00EF4780"/>
    <w:rsid w:val="00EF4820"/>
    <w:rsid w:val="00EF4AA8"/>
    <w:rsid w:val="00EF5015"/>
    <w:rsid w:val="00EF55D8"/>
    <w:rsid w:val="00EF5787"/>
    <w:rsid w:val="00EF59B8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40146"/>
    <w:rsid w:val="00F40F0C"/>
    <w:rsid w:val="00F41037"/>
    <w:rsid w:val="00F419C2"/>
    <w:rsid w:val="00F41D9F"/>
    <w:rsid w:val="00F43D10"/>
    <w:rsid w:val="00F450A7"/>
    <w:rsid w:val="00F4766C"/>
    <w:rsid w:val="00F47B0E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0F30"/>
    <w:rsid w:val="00F711B7"/>
    <w:rsid w:val="00F712EB"/>
    <w:rsid w:val="00F71E50"/>
    <w:rsid w:val="00F71F69"/>
    <w:rsid w:val="00F72B72"/>
    <w:rsid w:val="00F72C7F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6EF"/>
    <w:rsid w:val="00FB29E7"/>
    <w:rsid w:val="00FB2E05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9FB"/>
    <w:rsid w:val="00FC0B13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D7"/>
    <w:rsid w:val="00FE40B1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5NUHHDQN7SK2-1476151046-41495</_dlc_DocId>
    <TaxCatchAll xmlns="d8762117-8292-4133-b1c7-eab5c6487cfd">
      <Value>10</Value>
      <Value>9</Value>
      <Value>8</Value>
      <Value>2</Value>
      <Value>1</Value>
    </TaxCatchAll>
    <_dlc_DocIdUrl xmlns="f166a696-7b5b-4ccd-9f0c-ffde0cceec81">
      <Url>https://ericsson.sharepoint.com/sites/star/_layouts/15/DocIdRedir.aspx?ID=5NUHHDQN7SK2-1476151046-41495</Url>
      <Description>5NUHHDQN7SK2-1476151046-41495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EDDC-DCBD-4AAB-8367-4B44130248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BBC153-CE17-408E-9FE3-6C8D8AFF255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611109f9-ed58-4498-a270-1fb2086a5321"/>
    <ds:schemaRef ds:uri="http://purl.org/dc/terms/"/>
    <ds:schemaRef ds:uri="http://schemas.microsoft.com/office/2006/documentManagement/types"/>
    <ds:schemaRef ds:uri="http://schemas.microsoft.com/sharepoint/v4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49D99B-CBCE-4EAA-B50A-BA3BE66F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228FDB-430C-4339-ACD2-2E441FF8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230</TotalTime>
  <Pages>5</Pages>
  <Words>1339</Words>
  <Characters>7228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219</cp:revision>
  <cp:lastPrinted>2008-01-31T15:09:00Z</cp:lastPrinted>
  <dcterms:created xsi:type="dcterms:W3CDTF">2019-02-13T23:48:00Z</dcterms:created>
  <dcterms:modified xsi:type="dcterms:W3CDTF">2019-02-15T16:13:00Z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